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124329">
        <w:rPr>
          <w:rFonts w:ascii="Segoe UI Symbol" w:hAnsi="Segoe UI Symbol" w:cs="Segoe UI Symbol"/>
          <w:b/>
          <w:sz w:val="26"/>
          <w:szCs w:val="26"/>
        </w:rPr>
        <w:t>📝</w:t>
      </w:r>
      <w:r w:rsidRPr="00124329">
        <w:rPr>
          <w:rFonts w:ascii="Times New Roman" w:hAnsi="Times New Roman" w:cs="Times New Roman"/>
          <w:b/>
          <w:sz w:val="26"/>
          <w:szCs w:val="26"/>
        </w:rPr>
        <w:t xml:space="preserve"> Памятки для родителей по вопросам половой  неприкосновенности детей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124329">
        <w:rPr>
          <w:rFonts w:ascii="Times New Roman" w:hAnsi="Times New Roman" w:cs="Times New Roman"/>
          <w:b/>
          <w:sz w:val="26"/>
          <w:szCs w:val="26"/>
        </w:rPr>
        <w:t>Уважаемые родители‼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 xml:space="preserve">Эта памятка предназначена для Вас, т.к. Вы - самый близкий для ребенка человек, который может помочь предотвратить насилие и посягательства на половую неприкосновенность детей и подростков. Избежать насилия можно, но для этого помогите ребенку усвоить </w:t>
      </w:r>
      <w:r w:rsidRPr="00124329">
        <w:rPr>
          <w:rFonts w:ascii="Times New Roman" w:hAnsi="Times New Roman" w:cs="Times New Roman"/>
          <w:b/>
          <w:sz w:val="26"/>
          <w:szCs w:val="26"/>
        </w:rPr>
        <w:t>«Правило пяти нельзя».</w:t>
      </w:r>
      <w:r w:rsidRPr="00124329">
        <w:rPr>
          <w:rFonts w:ascii="Times New Roman" w:hAnsi="Times New Roman" w:cs="Times New Roman"/>
          <w:sz w:val="26"/>
          <w:szCs w:val="26"/>
        </w:rPr>
        <w:t> 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🚫</w:t>
      </w:r>
      <w:r w:rsidRPr="00124329">
        <w:rPr>
          <w:rFonts w:ascii="Times New Roman" w:hAnsi="Times New Roman" w:cs="Times New Roman"/>
          <w:sz w:val="26"/>
          <w:szCs w:val="26"/>
        </w:rPr>
        <w:t xml:space="preserve"> Нельзя разговаривать с незнакомцами на улице и впускать их в дом.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🚫</w:t>
      </w:r>
      <w:r w:rsidRPr="00124329">
        <w:rPr>
          <w:rFonts w:ascii="Times New Roman" w:hAnsi="Times New Roman" w:cs="Times New Roman"/>
          <w:sz w:val="26"/>
          <w:szCs w:val="26"/>
        </w:rPr>
        <w:t xml:space="preserve"> Нельзя заходить с ними вместе в подъезд и лифт.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🚫</w:t>
      </w:r>
      <w:r w:rsidRPr="00124329">
        <w:rPr>
          <w:rFonts w:ascii="Times New Roman" w:hAnsi="Times New Roman" w:cs="Times New Roman"/>
          <w:sz w:val="26"/>
          <w:szCs w:val="26"/>
        </w:rPr>
        <w:t xml:space="preserve"> Нельзя садиться в чужую машину.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🚫</w:t>
      </w:r>
      <w:r w:rsidRPr="00124329">
        <w:rPr>
          <w:rFonts w:ascii="Times New Roman" w:hAnsi="Times New Roman" w:cs="Times New Roman"/>
          <w:sz w:val="26"/>
          <w:szCs w:val="26"/>
        </w:rPr>
        <w:t xml:space="preserve"> Нельзя принимать от незнакомых людей подарки и соглашаться на их предложение пойти к ним домой или еще куда-либо.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🚫</w:t>
      </w:r>
      <w:r w:rsidRPr="00124329">
        <w:rPr>
          <w:rFonts w:ascii="Times New Roman" w:hAnsi="Times New Roman" w:cs="Times New Roman"/>
          <w:sz w:val="26"/>
          <w:szCs w:val="26"/>
        </w:rPr>
        <w:t xml:space="preserve"> Нельзя задерживаться на улице одному, особенно с наступлением темноты.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124329">
        <w:rPr>
          <w:rFonts w:ascii="Times New Roman" w:hAnsi="Times New Roman" w:cs="Times New Roman"/>
          <w:b/>
          <w:sz w:val="26"/>
          <w:szCs w:val="26"/>
        </w:rPr>
        <w:t>Как понять, что ребенок или подросток подвергался сексуальному насилию</w:t>
      </w:r>
      <w:r w:rsidRPr="00124329">
        <w:rPr>
          <w:rFonts w:ascii="MS Mincho" w:eastAsia="MS Mincho" w:hAnsi="MS Mincho" w:cs="MS Mincho" w:hint="eastAsia"/>
          <w:b/>
          <w:sz w:val="26"/>
          <w:szCs w:val="26"/>
        </w:rPr>
        <w:t>⁉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Уход от контактов, изоляция от друзей и близких или поиск контакта с целью найти сочувствие и понимание;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Чувство мотивированной или немотивированной тревожности, страха, отчаяния;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Пессимистическая оценка своих достижений;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Проблемы со сном, кошмары, страх перед засыпанием.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Повышенная агрессивность и (или) высокая активность (</w:t>
      </w:r>
      <w:proofErr w:type="spellStart"/>
      <w:r w:rsidRPr="00124329">
        <w:rPr>
          <w:rFonts w:ascii="Times New Roman" w:hAnsi="Times New Roman" w:cs="Times New Roman"/>
          <w:sz w:val="26"/>
          <w:szCs w:val="26"/>
        </w:rPr>
        <w:t>гиперактивность</w:t>
      </w:r>
      <w:proofErr w:type="spellEnd"/>
      <w:r w:rsidRPr="00124329">
        <w:rPr>
          <w:rFonts w:ascii="Times New Roman" w:hAnsi="Times New Roman" w:cs="Times New Roman"/>
          <w:sz w:val="26"/>
          <w:szCs w:val="26"/>
        </w:rPr>
        <w:t>).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Постоянная тревога по поводу возможной опасности или беспокойство по поводу безопасности любимых людей.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124329">
        <w:rPr>
          <w:rFonts w:ascii="Times New Roman" w:hAnsi="Times New Roman" w:cs="Times New Roman"/>
          <w:sz w:val="26"/>
          <w:szCs w:val="26"/>
        </w:rPr>
        <w:t xml:space="preserve"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</w:t>
      </w:r>
      <w:proofErr w:type="spellStart"/>
      <w:r w:rsidRPr="00124329">
        <w:rPr>
          <w:rFonts w:ascii="Times New Roman" w:hAnsi="Times New Roman" w:cs="Times New Roman"/>
          <w:sz w:val="26"/>
          <w:szCs w:val="26"/>
        </w:rPr>
        <w:t>энурез</w:t>
      </w:r>
      <w:proofErr w:type="spellEnd"/>
      <w:r w:rsidRPr="00124329">
        <w:rPr>
          <w:rFonts w:ascii="Times New Roman" w:hAnsi="Times New Roman" w:cs="Times New Roman"/>
          <w:sz w:val="26"/>
          <w:szCs w:val="26"/>
        </w:rPr>
        <w:t>,  беременность.</w:t>
      </w:r>
      <w:proofErr w:type="gramEnd"/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- Нежелание общения и неучастие в играх и любимых занятиях.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124329">
        <w:rPr>
          <w:rFonts w:ascii="Times New Roman" w:hAnsi="Times New Roman" w:cs="Times New Roman"/>
          <w:b/>
          <w:sz w:val="26"/>
          <w:szCs w:val="26"/>
        </w:rPr>
        <w:t>Перечисленные проблемы могут появиться в школе, дома либо в любой знакомой обстановке, когда ребенок или подросток видит или слышит о насилии. 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Поддержите ребенка или подростка в трудной ситуации.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 xml:space="preserve"> 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Дайте простое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Формируйте самооценку детей. Дети, живущие в атмосфере насилия, нуждаются в ежедневном напоминании, что они любимы, умны и важны.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Обучайте альтернативе жестокости. Помогите детям решать проблемы и не играть в жестокие игры.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Решайте все проблемы без жестокости, проявляя уважение к детям.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Это важно помнить родителям! Уважайте своего ребенка, не делайте сами и не позволяйте другим заставлять ребенка делать что-то против своей воли. 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Если Вы заметили странность в поведении ребенка, поговорите с ним о том, что его беспокоит.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Объясните ребенку правила поведения, когда он остается один на улице либо дома;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Расскажите ребёнку, что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вперед;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Предложите ребенку возвращаться с уроков, из кружков и секций в компании одноклассников, если нет возможности встречать его лично.  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Поддерживайте контакт с воспитателем детского сада, учителем, психологом в детских учреждениях с целью предотвращения совершения насильственных преступлений в отношении Вашего ребенка.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Segoe UI Symbol" w:hAnsi="Segoe UI Symbol" w:cs="Segoe UI Symbol"/>
          <w:sz w:val="26"/>
          <w:szCs w:val="26"/>
        </w:rPr>
        <w:t>📌</w:t>
      </w:r>
      <w:r w:rsidRPr="00124329">
        <w:rPr>
          <w:rFonts w:ascii="Times New Roman" w:hAnsi="Times New Roman" w:cs="Times New Roman"/>
          <w:sz w:val="26"/>
          <w:szCs w:val="26"/>
        </w:rPr>
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b/>
          <w:sz w:val="26"/>
          <w:szCs w:val="26"/>
        </w:rPr>
        <w:t xml:space="preserve">ЭТА ПАМЯТКА ПРЕДНАЗНАЧЕНА ДЛЯ ТЕХ, КТО НЕ ХОЧЕТ, </w:t>
      </w:r>
      <w:r w:rsidRPr="00124329">
        <w:rPr>
          <w:rFonts w:ascii="Times New Roman" w:hAnsi="Times New Roman" w:cs="Times New Roman"/>
          <w:sz w:val="26"/>
          <w:szCs w:val="26"/>
        </w:rPr>
        <w:t>чтобы его ребенок стал жертвой насильственных  преступлений. Соблюдая правила безопасности, ваш ребенок сможет принять самое правильное решение в сложной ситуации и избежать встречи с преступником‼</w:t>
      </w:r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124329" w:rsidRPr="00124329" w:rsidRDefault="00124329" w:rsidP="00124329">
      <w:pPr>
        <w:spacing w:after="0"/>
        <w:ind w:left="-567" w:firstLine="567"/>
        <w:rPr>
          <w:rFonts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Полную информацию для родителей по теме «Половой неприкосновенности несовершеннолетних» можно дополнительно</w:t>
      </w:r>
      <w:r>
        <w:rPr>
          <w:rFonts w:ascii="Times New Roman" w:hAnsi="Times New Roman" w:cs="Times New Roman"/>
          <w:sz w:val="26"/>
          <w:szCs w:val="26"/>
        </w:rPr>
        <w:t xml:space="preserve"> узнать на нашем школьном сайте:</w:t>
      </w:r>
      <w:bookmarkStart w:id="0" w:name="_GoBack"/>
      <w:bookmarkEnd w:id="0"/>
    </w:p>
    <w:p w:rsidR="00124329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F669FA" w:rsidRPr="00124329" w:rsidRDefault="00124329" w:rsidP="00124329">
      <w:pPr>
        <w:spacing w:after="0"/>
        <w:ind w:left="-567" w:firstLine="567"/>
        <w:rPr>
          <w:rFonts w:ascii="Times New Roman" w:hAnsi="Times New Roman" w:cs="Times New Roman"/>
          <w:sz w:val="26"/>
          <w:szCs w:val="26"/>
        </w:rPr>
      </w:pPr>
      <w:r w:rsidRPr="00124329">
        <w:rPr>
          <w:rFonts w:ascii="Times New Roman" w:hAnsi="Times New Roman" w:cs="Times New Roman"/>
          <w:sz w:val="26"/>
          <w:szCs w:val="26"/>
        </w:rPr>
        <w:t>https://troitskoe-school.kbrschool.ru/news-svc/item?id=887005&amp;lang=ru&amp;type=news&amp;site_type=school</w:t>
      </w:r>
    </w:p>
    <w:sectPr w:rsidR="00F669FA" w:rsidRPr="00124329" w:rsidSect="0012432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8E"/>
    <w:rsid w:val="00056B8E"/>
    <w:rsid w:val="00124329"/>
    <w:rsid w:val="00F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134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Свищь Елена Николаевна</dc:creator>
  <cp:keywords/>
  <dc:description/>
  <cp:lastModifiedBy>Свищь Елена Николаевна</cp:lastModifiedBy>
  <cp:revision>2</cp:revision>
  <dcterms:created xsi:type="dcterms:W3CDTF">2025-10-29T00:51:00Z</dcterms:created>
  <dcterms:modified xsi:type="dcterms:W3CDTF">2025-10-29T00:53:00Z</dcterms:modified>
</cp:coreProperties>
</file>