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4D" w:rsidRDefault="00DC0D4D" w:rsidP="00DA6EE2">
      <w:pPr>
        <w:tabs>
          <w:tab w:val="left" w:pos="2595"/>
        </w:tabs>
        <w:jc w:val="center"/>
        <w:rPr>
          <w:bCs/>
          <w:caps/>
          <w:color w:val="000000"/>
          <w:sz w:val="28"/>
          <w:szCs w:val="28"/>
        </w:rPr>
      </w:pPr>
      <w:r w:rsidRPr="00DC0D4D">
        <w:rPr>
          <w:bCs/>
          <w:smallCaps/>
          <w:color w:val="000000"/>
          <w:sz w:val="28"/>
          <w:szCs w:val="28"/>
        </w:rPr>
        <w:t>Муниципальная бюджетная общеобразовательное учреждение средняя образовательная школа сельского поселения «Село Троицкое» Нанайского муниципального района</w:t>
      </w:r>
      <w:r>
        <w:rPr>
          <w:bCs/>
          <w:caps/>
          <w:color w:val="000000"/>
          <w:sz w:val="28"/>
          <w:szCs w:val="28"/>
        </w:rPr>
        <w:t xml:space="preserve">  </w:t>
      </w:r>
    </w:p>
    <w:p w:rsidR="00DA6EE2" w:rsidRPr="005C2630" w:rsidRDefault="00DC0D4D" w:rsidP="00DA6EE2">
      <w:pPr>
        <w:tabs>
          <w:tab w:val="left" w:pos="2595"/>
        </w:tabs>
        <w:jc w:val="center"/>
        <w:rPr>
          <w:bCs/>
          <w:caps/>
          <w:color w:val="000000"/>
          <w:sz w:val="28"/>
          <w:szCs w:val="28"/>
        </w:rPr>
      </w:pPr>
      <w:r>
        <w:rPr>
          <w:bCs/>
          <w:caps/>
          <w:color w:val="000000"/>
          <w:sz w:val="28"/>
          <w:szCs w:val="28"/>
        </w:rPr>
        <w:t>МБОУ СОШ №1</w:t>
      </w: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5C2630" w:rsidP="005C2630">
      <w:pPr>
        <w:tabs>
          <w:tab w:val="left" w:pos="2595"/>
        </w:tabs>
        <w:jc w:val="center"/>
        <w:rPr>
          <w:bCs/>
          <w:caps/>
          <w:color w:val="000000"/>
          <w:sz w:val="28"/>
          <w:szCs w:val="28"/>
        </w:rPr>
      </w:pPr>
      <w:r w:rsidRPr="005C2630">
        <w:rPr>
          <w:bCs/>
          <w:caps/>
          <w:color w:val="000000"/>
          <w:sz w:val="28"/>
          <w:szCs w:val="28"/>
        </w:rPr>
        <w:t>Программа  по  ПРОФИЛАКТИКе</w:t>
      </w:r>
    </w:p>
    <w:p w:rsidR="00DA6EE2" w:rsidRPr="005C2630" w:rsidRDefault="00DA6EE2" w:rsidP="005C2630">
      <w:pPr>
        <w:tabs>
          <w:tab w:val="left" w:pos="2595"/>
        </w:tabs>
        <w:jc w:val="center"/>
        <w:rPr>
          <w:bCs/>
          <w:caps/>
          <w:color w:val="000000"/>
          <w:sz w:val="28"/>
          <w:szCs w:val="28"/>
        </w:rPr>
      </w:pPr>
    </w:p>
    <w:p w:rsidR="00DA6EE2" w:rsidRPr="005C2630" w:rsidRDefault="005C2630" w:rsidP="005C2630">
      <w:pPr>
        <w:tabs>
          <w:tab w:val="left" w:pos="2595"/>
        </w:tabs>
        <w:jc w:val="center"/>
        <w:rPr>
          <w:bCs/>
          <w:caps/>
          <w:color w:val="000000"/>
          <w:sz w:val="28"/>
          <w:szCs w:val="28"/>
        </w:rPr>
      </w:pPr>
      <w:r w:rsidRPr="005C2630">
        <w:rPr>
          <w:bCs/>
          <w:caps/>
          <w:color w:val="000000"/>
          <w:sz w:val="28"/>
          <w:szCs w:val="28"/>
        </w:rPr>
        <w:t>НАРКОтического</w:t>
      </w:r>
      <w:r w:rsidR="00DA6EE2" w:rsidRPr="005C2630">
        <w:rPr>
          <w:bCs/>
          <w:caps/>
          <w:color w:val="000000"/>
          <w:sz w:val="28"/>
          <w:szCs w:val="28"/>
        </w:rPr>
        <w:t xml:space="preserve"> и асоциального поведения  </w:t>
      </w:r>
    </w:p>
    <w:p w:rsidR="005C2630" w:rsidRDefault="005C2630" w:rsidP="005C2630">
      <w:pPr>
        <w:tabs>
          <w:tab w:val="left" w:pos="2595"/>
        </w:tabs>
        <w:jc w:val="center"/>
        <w:rPr>
          <w:bCs/>
          <w:caps/>
          <w:color w:val="000000"/>
          <w:sz w:val="28"/>
          <w:szCs w:val="28"/>
        </w:rPr>
      </w:pPr>
      <w:r w:rsidRPr="005C2630">
        <w:rPr>
          <w:bCs/>
          <w:caps/>
          <w:color w:val="000000"/>
          <w:sz w:val="28"/>
          <w:szCs w:val="28"/>
        </w:rPr>
        <w:t>среди обучающихся.</w:t>
      </w:r>
    </w:p>
    <w:p w:rsidR="006029B3" w:rsidRPr="005C2630" w:rsidRDefault="00A252B3" w:rsidP="005C2630">
      <w:pPr>
        <w:tabs>
          <w:tab w:val="left" w:pos="2595"/>
        </w:tabs>
        <w:jc w:val="center"/>
        <w:rPr>
          <w:b/>
          <w:bCs/>
          <w:caps/>
          <w:color w:val="000000"/>
          <w:sz w:val="28"/>
          <w:szCs w:val="28"/>
        </w:rPr>
      </w:pPr>
      <w:r>
        <w:rPr>
          <w:bCs/>
          <w:caps/>
          <w:color w:val="000000"/>
          <w:sz w:val="28"/>
          <w:szCs w:val="28"/>
        </w:rPr>
        <w:t>на 2023-2024</w:t>
      </w:r>
      <w:r w:rsidR="006029B3">
        <w:rPr>
          <w:bCs/>
          <w:caps/>
          <w:color w:val="000000"/>
          <w:sz w:val="28"/>
          <w:szCs w:val="28"/>
        </w:rPr>
        <w:t xml:space="preserve"> учебный год</w:t>
      </w:r>
    </w:p>
    <w:p w:rsidR="00DA6EE2" w:rsidRPr="005C2630" w:rsidRDefault="00DA6EE2" w:rsidP="00DA6EE2">
      <w:pPr>
        <w:tabs>
          <w:tab w:val="left" w:pos="2595"/>
        </w:tabs>
        <w:jc w:val="right"/>
        <w:rPr>
          <w:b/>
          <w:bCs/>
          <w:caps/>
          <w:color w:val="000000"/>
          <w:sz w:val="28"/>
          <w:szCs w:val="28"/>
        </w:rPr>
      </w:pPr>
    </w:p>
    <w:p w:rsidR="00DA6EE2" w:rsidRPr="005C2630" w:rsidRDefault="00DA6EE2" w:rsidP="00DA6EE2">
      <w:pPr>
        <w:tabs>
          <w:tab w:val="left" w:pos="2595"/>
        </w:tabs>
        <w:jc w:val="right"/>
        <w:rPr>
          <w:b/>
          <w:bCs/>
          <w:caps/>
          <w:color w:val="000000"/>
          <w:sz w:val="28"/>
          <w:szCs w:val="28"/>
        </w:rPr>
      </w:pPr>
    </w:p>
    <w:p w:rsidR="00DA6EE2" w:rsidRPr="005C2630" w:rsidRDefault="00DA6EE2" w:rsidP="00DA6EE2">
      <w:pPr>
        <w:tabs>
          <w:tab w:val="left" w:pos="2595"/>
        </w:tabs>
        <w:jc w:val="right"/>
        <w:rPr>
          <w:b/>
          <w:bCs/>
          <w:caps/>
          <w:color w:val="000000"/>
          <w:sz w:val="28"/>
          <w:szCs w:val="28"/>
        </w:rPr>
      </w:pPr>
    </w:p>
    <w:p w:rsidR="00DA6EE2" w:rsidRPr="005C2630"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Default="00DA6EE2" w:rsidP="00DC0D4D">
      <w:pPr>
        <w:tabs>
          <w:tab w:val="left" w:pos="2595"/>
        </w:tabs>
        <w:rPr>
          <w:bCs/>
          <w:caps/>
          <w:color w:val="000000"/>
          <w:sz w:val="28"/>
          <w:szCs w:val="28"/>
        </w:rPr>
      </w:pPr>
    </w:p>
    <w:p w:rsidR="002F420E" w:rsidRDefault="002F420E"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Pr="004D2F85" w:rsidRDefault="00DC0D4D" w:rsidP="005C2630">
      <w:pPr>
        <w:tabs>
          <w:tab w:val="left" w:pos="2595"/>
        </w:tabs>
        <w:jc w:val="center"/>
        <w:rPr>
          <w:bCs/>
          <w:caps/>
          <w:color w:val="000000"/>
          <w:sz w:val="28"/>
          <w:szCs w:val="28"/>
        </w:rPr>
      </w:pPr>
    </w:p>
    <w:p w:rsidR="00DA6EE2" w:rsidRPr="008E52C2" w:rsidRDefault="00DA6EE2" w:rsidP="00DA6EE2">
      <w:pPr>
        <w:tabs>
          <w:tab w:val="left" w:pos="2595"/>
        </w:tabs>
        <w:rPr>
          <w:b/>
          <w:bCs/>
          <w:caps/>
          <w:color w:val="000000"/>
          <w:sz w:val="28"/>
          <w:szCs w:val="28"/>
        </w:rPr>
      </w:pPr>
    </w:p>
    <w:p w:rsidR="00DC0D4D" w:rsidRDefault="00DC0D4D" w:rsidP="00DA6EE2">
      <w:pPr>
        <w:tabs>
          <w:tab w:val="left" w:pos="2595"/>
        </w:tabs>
        <w:jc w:val="center"/>
        <w:rPr>
          <w:b/>
          <w:bCs/>
          <w:caps/>
          <w:color w:val="000000"/>
          <w:sz w:val="28"/>
          <w:szCs w:val="28"/>
        </w:rPr>
      </w:pPr>
    </w:p>
    <w:p w:rsidR="00DC0D4D" w:rsidRDefault="00DC0D4D"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DA6EE2" w:rsidRPr="005C2630" w:rsidRDefault="00DA6EE2" w:rsidP="00DA6EE2">
      <w:pPr>
        <w:tabs>
          <w:tab w:val="left" w:pos="2595"/>
        </w:tabs>
        <w:jc w:val="center"/>
        <w:rPr>
          <w:b/>
          <w:bCs/>
          <w:caps/>
          <w:color w:val="000000"/>
          <w:sz w:val="28"/>
          <w:szCs w:val="28"/>
        </w:rPr>
      </w:pPr>
      <w:r w:rsidRPr="005C2630">
        <w:rPr>
          <w:b/>
          <w:bCs/>
          <w:caps/>
          <w:color w:val="000000"/>
          <w:sz w:val="28"/>
          <w:szCs w:val="28"/>
        </w:rPr>
        <w:t>Информационная карта программы</w:t>
      </w:r>
    </w:p>
    <w:p w:rsidR="00DA6EE2" w:rsidRPr="005C2630" w:rsidRDefault="00DA6EE2" w:rsidP="00DA6EE2">
      <w:pPr>
        <w:tabs>
          <w:tab w:val="left" w:pos="2595"/>
        </w:tabs>
        <w:jc w:val="center"/>
        <w:rPr>
          <w:b/>
          <w:bCs/>
          <w:caps/>
          <w:color w:val="000000"/>
          <w:sz w:val="28"/>
          <w:szCs w:val="28"/>
        </w:rPr>
      </w:pPr>
    </w:p>
    <w:p w:rsidR="00DA6EE2" w:rsidRPr="005C2630" w:rsidRDefault="00DA6EE2" w:rsidP="00DA6EE2">
      <w:pPr>
        <w:tabs>
          <w:tab w:val="left" w:pos="2595"/>
        </w:tabs>
        <w:jc w:val="center"/>
        <w:rPr>
          <w:b/>
          <w:bCs/>
          <w:caps/>
          <w:color w:val="000000"/>
          <w:sz w:val="28"/>
          <w:szCs w:val="2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359"/>
      </w:tblGrid>
      <w:tr w:rsidR="00DA6EE2" w:rsidRPr="008E52C2" w:rsidTr="002F420E">
        <w:trPr>
          <w:trHeight w:val="829"/>
        </w:trPr>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Наименование программы</w:t>
            </w:r>
          </w:p>
        </w:tc>
        <w:tc>
          <w:tcPr>
            <w:tcW w:w="7359" w:type="dxa"/>
            <w:tcBorders>
              <w:top w:val="single" w:sz="4" w:space="0" w:color="auto"/>
              <w:left w:val="single" w:sz="4" w:space="0" w:color="auto"/>
              <w:bottom w:val="single" w:sz="4" w:space="0" w:color="auto"/>
              <w:right w:val="single" w:sz="4" w:space="0" w:color="auto"/>
            </w:tcBorders>
          </w:tcPr>
          <w:p w:rsidR="005C2630" w:rsidRPr="008E52C2" w:rsidRDefault="005C2630" w:rsidP="005C2630">
            <w:pPr>
              <w:tabs>
                <w:tab w:val="left" w:pos="2595"/>
              </w:tabs>
              <w:jc w:val="right"/>
              <w:rPr>
                <w:b/>
                <w:bCs/>
                <w:caps/>
                <w:color w:val="000000"/>
                <w:sz w:val="28"/>
                <w:szCs w:val="28"/>
              </w:rPr>
            </w:pPr>
          </w:p>
          <w:p w:rsidR="00DA6EE2" w:rsidRDefault="005C2630" w:rsidP="005C2630">
            <w:pPr>
              <w:tabs>
                <w:tab w:val="left" w:pos="2595"/>
              </w:tabs>
              <w:rPr>
                <w:sz w:val="28"/>
                <w:szCs w:val="28"/>
              </w:rPr>
            </w:pPr>
            <w:r>
              <w:rPr>
                <w:sz w:val="28"/>
                <w:szCs w:val="28"/>
              </w:rPr>
              <w:t>Программа по профилактике наркотического и асоциального поведения среди обучающихся.</w:t>
            </w:r>
          </w:p>
          <w:p w:rsidR="005C2630" w:rsidRPr="008E52C2" w:rsidRDefault="005C2630" w:rsidP="005C2630">
            <w:pPr>
              <w:tabs>
                <w:tab w:val="left" w:pos="2595"/>
              </w:tabs>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Автор</w:t>
            </w:r>
          </w:p>
        </w:tc>
        <w:tc>
          <w:tcPr>
            <w:tcW w:w="7359" w:type="dxa"/>
            <w:tcBorders>
              <w:top w:val="single" w:sz="4" w:space="0" w:color="auto"/>
              <w:left w:val="single" w:sz="4" w:space="0" w:color="auto"/>
              <w:bottom w:val="single" w:sz="4" w:space="0" w:color="auto"/>
              <w:right w:val="single" w:sz="4" w:space="0" w:color="auto"/>
            </w:tcBorders>
          </w:tcPr>
          <w:p w:rsidR="00DA6EE2" w:rsidRDefault="00ED4A83" w:rsidP="005352A8">
            <w:pPr>
              <w:jc w:val="both"/>
              <w:rPr>
                <w:sz w:val="28"/>
                <w:szCs w:val="28"/>
              </w:rPr>
            </w:pPr>
            <w:r>
              <w:rPr>
                <w:sz w:val="28"/>
                <w:szCs w:val="28"/>
              </w:rPr>
              <w:t xml:space="preserve"> Коллектив МБОУ СОШ № 1 с. </w:t>
            </w:r>
            <w:proofErr w:type="gramStart"/>
            <w:r>
              <w:rPr>
                <w:sz w:val="28"/>
                <w:szCs w:val="28"/>
              </w:rPr>
              <w:t>Троицкое</w:t>
            </w:r>
            <w:proofErr w:type="gramEnd"/>
            <w:r>
              <w:rPr>
                <w:sz w:val="28"/>
                <w:szCs w:val="28"/>
              </w:rPr>
              <w:t>.</w:t>
            </w:r>
          </w:p>
          <w:p w:rsidR="00DA6EE2" w:rsidRDefault="00DA6EE2" w:rsidP="005352A8">
            <w:pPr>
              <w:jc w:val="both"/>
              <w:rPr>
                <w:sz w:val="28"/>
                <w:szCs w:val="28"/>
              </w:rPr>
            </w:pPr>
          </w:p>
          <w:p w:rsidR="005C2630" w:rsidRPr="008E52C2" w:rsidRDefault="005C2630" w:rsidP="005352A8">
            <w:pPr>
              <w:jc w:val="both"/>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Адресная направленность</w:t>
            </w:r>
          </w:p>
          <w:p w:rsidR="00DA6EE2" w:rsidRPr="008E52C2" w:rsidRDefault="00DA6EE2" w:rsidP="005352A8">
            <w:pPr>
              <w:jc w:val="center"/>
              <w:rPr>
                <w:b/>
                <w:i/>
                <w:sz w:val="28"/>
                <w:szCs w:val="28"/>
              </w:rPr>
            </w:pPr>
          </w:p>
        </w:tc>
        <w:tc>
          <w:tcPr>
            <w:tcW w:w="7359" w:type="dxa"/>
            <w:tcBorders>
              <w:top w:val="single" w:sz="4" w:space="0" w:color="auto"/>
              <w:left w:val="single" w:sz="4" w:space="0" w:color="auto"/>
              <w:bottom w:val="single" w:sz="4" w:space="0" w:color="auto"/>
              <w:right w:val="single" w:sz="4" w:space="0" w:color="auto"/>
            </w:tcBorders>
          </w:tcPr>
          <w:p w:rsidR="00DA6EE2" w:rsidRDefault="002F420E" w:rsidP="005352A8">
            <w:pPr>
              <w:jc w:val="both"/>
              <w:rPr>
                <w:sz w:val="28"/>
                <w:szCs w:val="28"/>
              </w:rPr>
            </w:pPr>
            <w:r>
              <w:rPr>
                <w:sz w:val="28"/>
                <w:szCs w:val="28"/>
              </w:rPr>
              <w:t>Обучающиеся 5-11</w:t>
            </w:r>
            <w:r w:rsidR="00DA6EE2" w:rsidRPr="008E52C2">
              <w:rPr>
                <w:sz w:val="28"/>
                <w:szCs w:val="28"/>
              </w:rPr>
              <w:t xml:space="preserve"> классов,</w:t>
            </w:r>
            <w:r>
              <w:rPr>
                <w:sz w:val="28"/>
                <w:szCs w:val="28"/>
              </w:rPr>
              <w:t xml:space="preserve"> педагогический коллектив</w:t>
            </w:r>
            <w:r w:rsidR="00DA6EE2" w:rsidRPr="008E52C2">
              <w:rPr>
                <w:sz w:val="28"/>
                <w:szCs w:val="28"/>
              </w:rPr>
              <w:t>, старшая вожатая, инспектор ОДН,</w:t>
            </w:r>
            <w:r w:rsidR="00DA6EE2">
              <w:rPr>
                <w:sz w:val="28"/>
                <w:szCs w:val="28"/>
              </w:rPr>
              <w:t xml:space="preserve"> </w:t>
            </w:r>
            <w:r>
              <w:rPr>
                <w:sz w:val="28"/>
                <w:szCs w:val="28"/>
              </w:rPr>
              <w:t>родители</w:t>
            </w:r>
          </w:p>
          <w:p w:rsidR="005C2630" w:rsidRPr="008E52C2" w:rsidRDefault="005C2630" w:rsidP="005352A8">
            <w:pPr>
              <w:jc w:val="both"/>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Цель и задачи программы</w:t>
            </w:r>
          </w:p>
          <w:p w:rsidR="00DA6EE2" w:rsidRPr="008E52C2" w:rsidRDefault="00DA6EE2" w:rsidP="005352A8">
            <w:pPr>
              <w:jc w:val="center"/>
              <w:rPr>
                <w:b/>
                <w:i/>
                <w:sz w:val="28"/>
                <w:szCs w:val="28"/>
              </w:rPr>
            </w:pPr>
          </w:p>
        </w:tc>
        <w:tc>
          <w:tcPr>
            <w:tcW w:w="7359"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ind w:firstLine="708"/>
              <w:jc w:val="both"/>
              <w:rPr>
                <w:b/>
                <w:sz w:val="28"/>
                <w:szCs w:val="28"/>
              </w:rPr>
            </w:pPr>
            <w:r w:rsidRPr="008E52C2">
              <w:rPr>
                <w:b/>
                <w:sz w:val="28"/>
                <w:szCs w:val="28"/>
              </w:rPr>
              <w:t>Цель:</w:t>
            </w:r>
          </w:p>
          <w:p w:rsidR="00DA6EE2" w:rsidRPr="008E52C2" w:rsidRDefault="00DA6EE2" w:rsidP="005352A8">
            <w:pPr>
              <w:ind w:firstLine="708"/>
              <w:jc w:val="both"/>
              <w:rPr>
                <w:b/>
                <w:sz w:val="28"/>
                <w:szCs w:val="28"/>
              </w:rPr>
            </w:pPr>
            <w:r w:rsidRPr="008E52C2">
              <w:rPr>
                <w:b/>
                <w:sz w:val="28"/>
                <w:szCs w:val="28"/>
              </w:rPr>
              <w:t xml:space="preserve"> – с</w:t>
            </w:r>
            <w:r w:rsidRPr="008E52C2">
              <w:rPr>
                <w:sz w:val="28"/>
                <w:szCs w:val="28"/>
              </w:rPr>
              <w:t xml:space="preserve">оздание в </w:t>
            </w:r>
            <w:r w:rsidR="002F420E">
              <w:rPr>
                <w:sz w:val="28"/>
                <w:szCs w:val="28"/>
              </w:rPr>
              <w:t xml:space="preserve"> МБОУ СОШ № 1 с. Троицкое </w:t>
            </w:r>
            <w:r w:rsidRPr="008E52C2">
              <w:rPr>
                <w:sz w:val="28"/>
                <w:szCs w:val="28"/>
              </w:rPr>
              <w:t>системы работы по профилактике наркомании и асоциального поведения  несовершеннолетних, позволяющей учащимся развиваться в благоприятной среде;</w:t>
            </w:r>
          </w:p>
          <w:p w:rsidR="00DA6EE2" w:rsidRPr="008E52C2" w:rsidRDefault="00DA6EE2" w:rsidP="005352A8">
            <w:pPr>
              <w:ind w:firstLine="708"/>
              <w:jc w:val="both"/>
              <w:rPr>
                <w:sz w:val="28"/>
                <w:szCs w:val="28"/>
              </w:rPr>
            </w:pPr>
            <w:r w:rsidRPr="008E52C2">
              <w:rPr>
                <w:sz w:val="28"/>
                <w:szCs w:val="28"/>
              </w:rP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DA6EE2" w:rsidRPr="008E52C2" w:rsidRDefault="00DA6EE2" w:rsidP="005352A8">
            <w:pPr>
              <w:rPr>
                <w:sz w:val="28"/>
                <w:szCs w:val="28"/>
              </w:rPr>
            </w:pPr>
          </w:p>
          <w:p w:rsidR="00DA6EE2" w:rsidRPr="008E52C2" w:rsidRDefault="00DA6EE2" w:rsidP="005352A8">
            <w:pPr>
              <w:rPr>
                <w:b/>
                <w:sz w:val="28"/>
                <w:szCs w:val="28"/>
              </w:rPr>
            </w:pPr>
            <w:r w:rsidRPr="008E52C2">
              <w:rPr>
                <w:b/>
                <w:sz w:val="28"/>
                <w:szCs w:val="28"/>
              </w:rPr>
              <w:t>Задачи:</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определить специфику наркомании как особого социально-психологического феномена;</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выявить социально-психологические причины распространения наркомании в детской и подростковой среде;</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обосновать систему педагогических условий предупреждения детской и подростковой наркомании;</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разработать систему педагогических средств, направленную на предупреждение наркомании в рамках работы классного руководителя;</w:t>
            </w:r>
          </w:p>
          <w:p w:rsidR="00DA6EE2" w:rsidRPr="008E52C2" w:rsidRDefault="00DA6EE2" w:rsidP="005352A8">
            <w:pPr>
              <w:rPr>
                <w:b/>
                <w:sz w:val="28"/>
                <w:szCs w:val="28"/>
              </w:rPr>
            </w:pPr>
            <w:r w:rsidRPr="008E52C2">
              <w:rPr>
                <w:color w:val="000000"/>
                <w:sz w:val="28"/>
                <w:szCs w:val="28"/>
              </w:rPr>
              <w:t>- определить круг специалистов, работа которых повысит эффективность разработанной системы</w:t>
            </w:r>
          </w:p>
          <w:p w:rsidR="00DA6EE2" w:rsidRPr="008E52C2" w:rsidRDefault="00DA6EE2" w:rsidP="005352A8">
            <w:pPr>
              <w:rPr>
                <w:sz w:val="28"/>
                <w:szCs w:val="28"/>
              </w:rPr>
            </w:pPr>
            <w:r w:rsidRPr="008E52C2">
              <w:rPr>
                <w:sz w:val="28"/>
                <w:szCs w:val="28"/>
              </w:rPr>
              <w:t>- обучение учащихся навыкам ответственного поведения в пользу своего здоровья;</w:t>
            </w:r>
          </w:p>
          <w:p w:rsidR="00DA6EE2" w:rsidRPr="008E52C2" w:rsidRDefault="00DA6EE2" w:rsidP="005352A8">
            <w:pPr>
              <w:rPr>
                <w:sz w:val="28"/>
                <w:szCs w:val="28"/>
              </w:rPr>
            </w:pPr>
            <w:r w:rsidRPr="008E52C2">
              <w:rPr>
                <w:sz w:val="28"/>
                <w:szCs w:val="28"/>
              </w:rPr>
              <w:t>- привлечение молодёжи, попавшей в трудную жизненную ситуацию, к занятию общественно значимыми видами деятельности;</w:t>
            </w:r>
          </w:p>
          <w:p w:rsidR="00DA6EE2" w:rsidRPr="008E52C2" w:rsidRDefault="00DA6EE2" w:rsidP="005352A8">
            <w:pPr>
              <w:jc w:val="both"/>
              <w:rPr>
                <w:sz w:val="28"/>
                <w:szCs w:val="28"/>
              </w:rPr>
            </w:pPr>
            <w:r w:rsidRPr="008E52C2">
              <w:rPr>
                <w:sz w:val="28"/>
                <w:szCs w:val="28"/>
              </w:rPr>
              <w:t>- профилактика правонарушений и преступлений, асоциальных явлений в ученической среде.</w:t>
            </w: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 xml:space="preserve">Сроки реализации </w:t>
            </w:r>
            <w:r w:rsidRPr="008E52C2">
              <w:rPr>
                <w:b/>
                <w:i/>
                <w:sz w:val="28"/>
                <w:szCs w:val="28"/>
              </w:rPr>
              <w:lastRenderedPageBreak/>
              <w:t>программы</w:t>
            </w:r>
          </w:p>
        </w:tc>
        <w:tc>
          <w:tcPr>
            <w:tcW w:w="7359" w:type="dxa"/>
            <w:tcBorders>
              <w:top w:val="single" w:sz="4" w:space="0" w:color="auto"/>
              <w:left w:val="single" w:sz="4" w:space="0" w:color="auto"/>
              <w:bottom w:val="single" w:sz="4" w:space="0" w:color="auto"/>
              <w:right w:val="single" w:sz="4" w:space="0" w:color="auto"/>
            </w:tcBorders>
          </w:tcPr>
          <w:p w:rsidR="00DA6EE2" w:rsidRPr="008E52C2" w:rsidRDefault="00DA6EE2" w:rsidP="00542D2F">
            <w:pPr>
              <w:jc w:val="both"/>
              <w:rPr>
                <w:sz w:val="28"/>
                <w:szCs w:val="28"/>
              </w:rPr>
            </w:pPr>
            <w:r w:rsidRPr="008E52C2">
              <w:rPr>
                <w:b/>
                <w:sz w:val="28"/>
                <w:szCs w:val="28"/>
              </w:rPr>
              <w:lastRenderedPageBreak/>
              <w:t xml:space="preserve"> </w:t>
            </w:r>
            <w:r w:rsidR="002F420E">
              <w:rPr>
                <w:sz w:val="28"/>
                <w:szCs w:val="28"/>
              </w:rPr>
              <w:t>20</w:t>
            </w:r>
            <w:r w:rsidR="00A252B3">
              <w:rPr>
                <w:sz w:val="28"/>
                <w:szCs w:val="28"/>
              </w:rPr>
              <w:t>23-2024</w:t>
            </w:r>
            <w:r w:rsidRPr="008E52C2">
              <w:rPr>
                <w:sz w:val="28"/>
                <w:szCs w:val="28"/>
              </w:rPr>
              <w:t xml:space="preserve"> уч. г. </w:t>
            </w: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lastRenderedPageBreak/>
              <w:t>Краткое описание мероприятий</w:t>
            </w:r>
          </w:p>
        </w:tc>
        <w:tc>
          <w:tcPr>
            <w:tcW w:w="7359" w:type="dxa"/>
            <w:tcBorders>
              <w:top w:val="single" w:sz="4" w:space="0" w:color="auto"/>
              <w:left w:val="single" w:sz="4" w:space="0" w:color="auto"/>
              <w:bottom w:val="single" w:sz="4" w:space="0" w:color="auto"/>
              <w:right w:val="single" w:sz="4" w:space="0" w:color="auto"/>
            </w:tcBorders>
          </w:tcPr>
          <w:p w:rsidR="00DA6EE2" w:rsidRPr="009951C7" w:rsidRDefault="00DA6EE2" w:rsidP="005352A8">
            <w:pPr>
              <w:jc w:val="both"/>
              <w:rPr>
                <w:sz w:val="28"/>
                <w:szCs w:val="28"/>
              </w:rPr>
            </w:pPr>
            <w:r w:rsidRPr="00AC3106">
              <w:rPr>
                <w:sz w:val="28"/>
                <w:szCs w:val="28"/>
              </w:rPr>
              <w:t>Анкетирование</w:t>
            </w:r>
            <w:r w:rsidRPr="009951C7">
              <w:rPr>
                <w:sz w:val="28"/>
                <w:szCs w:val="28"/>
              </w:rPr>
              <w:t xml:space="preserve"> «Моё отношение к наркотикам»</w:t>
            </w:r>
            <w:r>
              <w:rPr>
                <w:sz w:val="28"/>
                <w:szCs w:val="28"/>
              </w:rPr>
              <w:t>,</w:t>
            </w:r>
            <w:r w:rsidRPr="009951C7">
              <w:rPr>
                <w:sz w:val="28"/>
                <w:szCs w:val="28"/>
              </w:rPr>
              <w:t xml:space="preserve"> Акция «Спорт вместо наркотиков»; Классные мероприятия</w:t>
            </w:r>
            <w:r>
              <w:rPr>
                <w:sz w:val="28"/>
                <w:szCs w:val="28"/>
              </w:rPr>
              <w:t>:</w:t>
            </w:r>
            <w:r w:rsidRPr="009951C7">
              <w:rPr>
                <w:sz w:val="28"/>
                <w:szCs w:val="28"/>
              </w:rPr>
              <w:t xml:space="preserve"> Беседы: </w:t>
            </w:r>
          </w:p>
          <w:p w:rsidR="00DA6EE2" w:rsidRPr="009951C7" w:rsidRDefault="00DA6EE2" w:rsidP="005352A8">
            <w:pPr>
              <w:rPr>
                <w:sz w:val="28"/>
                <w:szCs w:val="28"/>
              </w:rPr>
            </w:pPr>
            <w:r w:rsidRPr="009951C7">
              <w:rPr>
                <w:sz w:val="28"/>
                <w:szCs w:val="28"/>
              </w:rPr>
              <w:t>-«О наркотиках и наркоманиях»;</w:t>
            </w:r>
          </w:p>
          <w:p w:rsidR="00DA6EE2" w:rsidRPr="009951C7" w:rsidRDefault="00DA6EE2" w:rsidP="005352A8">
            <w:pPr>
              <w:rPr>
                <w:sz w:val="28"/>
                <w:szCs w:val="28"/>
              </w:rPr>
            </w:pPr>
            <w:r w:rsidRPr="009951C7">
              <w:rPr>
                <w:sz w:val="28"/>
                <w:szCs w:val="28"/>
              </w:rPr>
              <w:t>-«Гибель от передозировки»;</w:t>
            </w:r>
          </w:p>
          <w:p w:rsidR="00DA6EE2" w:rsidRPr="009951C7" w:rsidRDefault="00DA6EE2" w:rsidP="005352A8">
            <w:pPr>
              <w:rPr>
                <w:sz w:val="28"/>
                <w:szCs w:val="28"/>
              </w:rPr>
            </w:pPr>
            <w:r w:rsidRPr="009951C7">
              <w:rPr>
                <w:sz w:val="28"/>
                <w:szCs w:val="28"/>
              </w:rPr>
              <w:t>-«Проблемы здоровья наркоманов»;</w:t>
            </w:r>
          </w:p>
          <w:p w:rsidR="002F420E" w:rsidRDefault="00DA6EE2" w:rsidP="005352A8">
            <w:pPr>
              <w:jc w:val="both"/>
              <w:rPr>
                <w:sz w:val="28"/>
                <w:szCs w:val="28"/>
              </w:rPr>
            </w:pPr>
            <w:r w:rsidRPr="00AC3106">
              <w:rPr>
                <w:sz w:val="28"/>
                <w:szCs w:val="28"/>
              </w:rPr>
              <w:t>Психологические тренинги, мозговые штурмы:</w:t>
            </w:r>
            <w:r w:rsidRPr="009951C7">
              <w:rPr>
                <w:sz w:val="28"/>
                <w:szCs w:val="28"/>
              </w:rPr>
              <w:t xml:space="preserve"> «Учусь сопротивляться давлению»,</w:t>
            </w:r>
            <w:r w:rsidRPr="00AC3106">
              <w:rPr>
                <w:sz w:val="28"/>
                <w:szCs w:val="28"/>
              </w:rPr>
              <w:t xml:space="preserve"> Ролевые игры</w:t>
            </w:r>
            <w:r>
              <w:rPr>
                <w:sz w:val="28"/>
                <w:szCs w:val="28"/>
              </w:rPr>
              <w:t>:</w:t>
            </w:r>
            <w:r w:rsidRPr="009951C7">
              <w:rPr>
                <w:sz w:val="28"/>
                <w:szCs w:val="28"/>
              </w:rPr>
              <w:t xml:space="preserve"> «Качества личности, которые помогают воздержаться от употребления наркотических веществ»; </w:t>
            </w:r>
            <w:r w:rsidRPr="00AC3106">
              <w:rPr>
                <w:sz w:val="28"/>
                <w:szCs w:val="28"/>
              </w:rPr>
              <w:t>Рекламные листы, плакаты, буклеты, выставка рисунков</w:t>
            </w:r>
            <w:r>
              <w:rPr>
                <w:sz w:val="28"/>
                <w:szCs w:val="28"/>
              </w:rPr>
              <w:t>:</w:t>
            </w:r>
            <w:r w:rsidRPr="009951C7">
              <w:rPr>
                <w:sz w:val="28"/>
                <w:szCs w:val="28"/>
              </w:rPr>
              <w:t xml:space="preserve"> «Я выбираю здоровый образ жизни»;</w:t>
            </w:r>
            <w:r w:rsidR="002F420E">
              <w:rPr>
                <w:sz w:val="28"/>
                <w:szCs w:val="28"/>
              </w:rPr>
              <w:t xml:space="preserve"> участие во Всероссийских, региональных, муниципальных  акциях,  конкурсах  данной направленности</w:t>
            </w:r>
          </w:p>
          <w:p w:rsidR="00DA6EE2" w:rsidRPr="009951C7" w:rsidRDefault="00DA6EE2" w:rsidP="005352A8">
            <w:pPr>
              <w:jc w:val="both"/>
              <w:rPr>
                <w:sz w:val="28"/>
                <w:szCs w:val="28"/>
              </w:rPr>
            </w:pPr>
          </w:p>
          <w:p w:rsidR="00DA6EE2" w:rsidRPr="009951C7" w:rsidRDefault="00DA6EE2" w:rsidP="005352A8">
            <w:pPr>
              <w:jc w:val="both"/>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Ресурсное обеспечение</w:t>
            </w:r>
          </w:p>
        </w:tc>
        <w:tc>
          <w:tcPr>
            <w:tcW w:w="7359" w:type="dxa"/>
            <w:tcBorders>
              <w:top w:val="single" w:sz="4" w:space="0" w:color="auto"/>
              <w:left w:val="single" w:sz="4" w:space="0" w:color="auto"/>
              <w:bottom w:val="single" w:sz="4" w:space="0" w:color="auto"/>
              <w:right w:val="single" w:sz="4" w:space="0" w:color="auto"/>
            </w:tcBorders>
          </w:tcPr>
          <w:p w:rsidR="00DA6EE2" w:rsidRPr="00780C5E" w:rsidRDefault="00DA6EE2" w:rsidP="005352A8">
            <w:pPr>
              <w:rPr>
                <w:b/>
                <w:sz w:val="28"/>
                <w:szCs w:val="28"/>
              </w:rPr>
            </w:pPr>
            <w:r w:rsidRPr="00780C5E">
              <w:rPr>
                <w:rStyle w:val="11"/>
                <w:color w:val="000000"/>
                <w:sz w:val="28"/>
                <w:szCs w:val="28"/>
              </w:rPr>
              <w:t>Финансирование (при необходимости) осуществляется за счёт сре</w:t>
            </w:r>
            <w:proofErr w:type="gramStart"/>
            <w:r w:rsidRPr="00780C5E">
              <w:rPr>
                <w:rStyle w:val="11"/>
                <w:color w:val="000000"/>
                <w:sz w:val="28"/>
                <w:szCs w:val="28"/>
              </w:rPr>
              <w:t>дств шк</w:t>
            </w:r>
            <w:proofErr w:type="gramEnd"/>
            <w:r w:rsidRPr="00780C5E">
              <w:rPr>
                <w:rStyle w:val="11"/>
                <w:color w:val="000000"/>
                <w:sz w:val="28"/>
                <w:szCs w:val="28"/>
              </w:rPr>
              <w:t>олы</w:t>
            </w:r>
          </w:p>
          <w:p w:rsidR="00DA6EE2" w:rsidRPr="009951C7" w:rsidRDefault="00DA6EE2" w:rsidP="005352A8">
            <w:pPr>
              <w:jc w:val="both"/>
              <w:rPr>
                <w:sz w:val="28"/>
                <w:szCs w:val="28"/>
              </w:rPr>
            </w:pPr>
            <w:r w:rsidRPr="009951C7">
              <w:rPr>
                <w:sz w:val="28"/>
                <w:szCs w:val="28"/>
              </w:rPr>
              <w:t xml:space="preserve"> </w:t>
            </w:r>
          </w:p>
        </w:tc>
      </w:tr>
    </w:tbl>
    <w:p w:rsidR="00DA6EE2" w:rsidRPr="008E52C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6029B3" w:rsidRDefault="006029B3" w:rsidP="00DA6EE2">
      <w:pPr>
        <w:rPr>
          <w:b/>
          <w:sz w:val="28"/>
          <w:szCs w:val="28"/>
        </w:rPr>
      </w:pPr>
    </w:p>
    <w:p w:rsidR="006029B3" w:rsidRDefault="006029B3" w:rsidP="00DA6EE2">
      <w:pPr>
        <w:rPr>
          <w:b/>
          <w:sz w:val="28"/>
          <w:szCs w:val="28"/>
        </w:rPr>
      </w:pPr>
    </w:p>
    <w:p w:rsidR="00DA6EE2" w:rsidRDefault="00DA6EE2" w:rsidP="00DA6EE2">
      <w:pPr>
        <w:rPr>
          <w:b/>
          <w:sz w:val="28"/>
          <w:szCs w:val="28"/>
        </w:rPr>
      </w:pPr>
    </w:p>
    <w:p w:rsidR="00DA6EE2" w:rsidRPr="008E52C2" w:rsidRDefault="00DA6EE2" w:rsidP="00F85EC6">
      <w:pPr>
        <w:jc w:val="center"/>
        <w:rPr>
          <w:b/>
          <w:sz w:val="28"/>
          <w:szCs w:val="28"/>
        </w:rPr>
      </w:pPr>
      <w:r w:rsidRPr="008E52C2">
        <w:rPr>
          <w:b/>
          <w:sz w:val="28"/>
          <w:szCs w:val="28"/>
        </w:rPr>
        <w:t>Содержание программы</w:t>
      </w:r>
    </w:p>
    <w:p w:rsidR="00DA6EE2" w:rsidRPr="00780C5E" w:rsidRDefault="00DA6EE2" w:rsidP="00DA6EE2">
      <w:pPr>
        <w:rPr>
          <w:sz w:val="28"/>
          <w:szCs w:val="28"/>
        </w:rPr>
      </w:pPr>
      <w:bookmarkStart w:id="0" w:name="_GoBack"/>
      <w:bookmarkEnd w:id="0"/>
    </w:p>
    <w:p w:rsidR="00DA6EE2" w:rsidRPr="008E52C2" w:rsidRDefault="00DA6EE2" w:rsidP="00DA6EE2">
      <w:pPr>
        <w:rPr>
          <w:b/>
          <w:sz w:val="28"/>
          <w:szCs w:val="28"/>
        </w:rPr>
      </w:pPr>
      <w:r w:rsidRPr="008E52C2">
        <w:rPr>
          <w:b/>
          <w:sz w:val="28"/>
          <w:szCs w:val="28"/>
        </w:rPr>
        <w:t>2.Психолого – педагогический анализ проблем, связанных с наркотическим и асоциальным поведением обучающихся.</w:t>
      </w:r>
    </w:p>
    <w:p w:rsidR="00DA6EE2" w:rsidRPr="008E52C2" w:rsidRDefault="00DA6EE2" w:rsidP="00DA6EE2">
      <w:pPr>
        <w:rPr>
          <w:b/>
          <w:sz w:val="28"/>
          <w:szCs w:val="28"/>
        </w:rPr>
      </w:pPr>
    </w:p>
    <w:p w:rsidR="00DA6EE2" w:rsidRPr="008E52C2" w:rsidRDefault="00DA6EE2" w:rsidP="00DA6EE2">
      <w:pPr>
        <w:rPr>
          <w:b/>
          <w:sz w:val="28"/>
          <w:szCs w:val="28"/>
        </w:rPr>
      </w:pPr>
      <w:r w:rsidRPr="008E52C2">
        <w:rPr>
          <w:rStyle w:val="a8"/>
          <w:i w:val="0"/>
          <w:sz w:val="28"/>
          <w:szCs w:val="28"/>
        </w:rPr>
        <w:t xml:space="preserve"> «Профилактика» определяется как система социальных, правовых, педагогических и иных мер, направленных на выявление и устранение  причин и условий, способствующих  распространению наркомании и асоциальному поведению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социально-опасном положении.</w:t>
      </w:r>
      <w:r w:rsidRPr="008E52C2">
        <w:rPr>
          <w:rStyle w:val="a8"/>
          <w:i w:val="0"/>
          <w:sz w:val="28"/>
          <w:szCs w:val="28"/>
        </w:rPr>
        <w:br/>
        <w:t>Следовательно, для успешного выполнения задач,  лежащих в основе профилактики распространению наркомании и асоциальному поведению несовершеннолетних , необходимо,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w:t>
      </w:r>
      <w:r w:rsidRPr="008E52C2">
        <w:rPr>
          <w:rStyle w:val="a8"/>
          <w:i w:val="0"/>
          <w:sz w:val="28"/>
          <w:szCs w:val="28"/>
        </w:rPr>
        <w:br/>
        <w:t xml:space="preserve">Период социально-экономических реформ в жизни нашей страны способствовал расслоению общества, обнищанию класса интеллигенции, усилению антагонизма между поколениями, кризису образования и культуры, отсутствию единой государственной молодежной политики. </w:t>
      </w:r>
      <w:r w:rsidRPr="008E52C2">
        <w:rPr>
          <w:rStyle w:val="a8"/>
          <w:i w:val="0"/>
          <w:sz w:val="28"/>
          <w:szCs w:val="28"/>
        </w:rPr>
        <w:br/>
        <w:t xml:space="preserve">Крушение прежней идеологии, падение духовности, отсутствие нравственной жизненной цели привело к падению в подростковой и молодежной среде авторитета семьи. Так число одиноких матерей в настоящее время растет, потому что растет число разводов. Внебрачная рождаемость возросла в России. В неполной семье сегодня воспитывается каждый седьмой ребенок.       </w:t>
      </w:r>
      <w:r w:rsidRPr="008E52C2">
        <w:rPr>
          <w:rStyle w:val="a8"/>
          <w:i w:val="0"/>
          <w:sz w:val="28"/>
          <w:szCs w:val="28"/>
        </w:rPr>
        <w:br/>
        <w:t xml:space="preserve"> Падение авторитета семьи, распространение алкоголизма и наркомании, трудное материальное положение, миграция населения, препятствуют развитию личностных, волевых качеств ребенка, а отсутствие должного внимания со стороны взрослых  приводит к асоциальному поведению. Подростков и молодежь успешно используют в своих целях </w:t>
      </w:r>
      <w:proofErr w:type="spellStart"/>
      <w:r w:rsidRPr="008E52C2">
        <w:rPr>
          <w:rStyle w:val="a8"/>
          <w:i w:val="0"/>
          <w:sz w:val="28"/>
          <w:szCs w:val="28"/>
        </w:rPr>
        <w:t>нарко</w:t>
      </w:r>
      <w:proofErr w:type="spellEnd"/>
      <w:r w:rsidR="00DC0D4D">
        <w:rPr>
          <w:rStyle w:val="a8"/>
          <w:i w:val="0"/>
          <w:sz w:val="28"/>
          <w:szCs w:val="28"/>
        </w:rPr>
        <w:t>-</w:t>
      </w:r>
      <w:r w:rsidRPr="008E52C2">
        <w:rPr>
          <w:rStyle w:val="a8"/>
          <w:i w:val="0"/>
          <w:sz w:val="28"/>
          <w:szCs w:val="28"/>
        </w:rPr>
        <w:t xml:space="preserve"> и </w:t>
      </w:r>
      <w:proofErr w:type="spellStart"/>
      <w:r w:rsidRPr="008E52C2">
        <w:rPr>
          <w:rStyle w:val="a8"/>
          <w:i w:val="0"/>
          <w:sz w:val="28"/>
          <w:szCs w:val="28"/>
        </w:rPr>
        <w:t>порнодельцы</w:t>
      </w:r>
      <w:proofErr w:type="spellEnd"/>
      <w:r w:rsidRPr="008E52C2">
        <w:rPr>
          <w:rStyle w:val="a8"/>
          <w:i w:val="0"/>
          <w:sz w:val="28"/>
          <w:szCs w:val="28"/>
        </w:rPr>
        <w:t xml:space="preserve">, криминальные структуры, лидеры националистических движений и </w:t>
      </w:r>
      <w:proofErr w:type="spellStart"/>
      <w:r w:rsidRPr="008E52C2">
        <w:rPr>
          <w:rStyle w:val="a8"/>
          <w:i w:val="0"/>
          <w:sz w:val="28"/>
          <w:szCs w:val="28"/>
        </w:rPr>
        <w:t>экстремистски</w:t>
      </w:r>
      <w:proofErr w:type="spellEnd"/>
      <w:r w:rsidRPr="008E52C2">
        <w:rPr>
          <w:rStyle w:val="a8"/>
          <w:i w:val="0"/>
          <w:sz w:val="28"/>
          <w:szCs w:val="28"/>
        </w:rPr>
        <w:t xml:space="preserve"> настроенных организаций и группировок, служители религиозных сект. Как следствие этого, происходит изменение системы ценностей и критериев социальной справедливости, нарушение  системы адаптации подростков и молодежи в обществе.</w:t>
      </w:r>
      <w:r w:rsidRPr="008E52C2">
        <w:rPr>
          <w:rStyle w:val="a8"/>
          <w:i w:val="0"/>
          <w:sz w:val="28"/>
          <w:szCs w:val="28"/>
        </w:rPr>
        <w:br/>
        <w:t xml:space="preserve">Поэтому, именно образовательные учреждения, где с детьми и подростками  на протяжении 8-10 лет работают специалисты (педагоги, воспитатели, психологи),  должны взять на себя основную ответственность за воспитание подрастающего поколения и принять необходимые  меры для формирования здорового образа жизни, законопослушного поведения, предотвращения правонарушений среди учащихся и реабилитации подростков с девиантным и </w:t>
      </w:r>
      <w:proofErr w:type="spellStart"/>
      <w:r w:rsidRPr="008E52C2">
        <w:rPr>
          <w:rStyle w:val="a8"/>
          <w:i w:val="0"/>
          <w:sz w:val="28"/>
          <w:szCs w:val="28"/>
        </w:rPr>
        <w:t>деликвентным</w:t>
      </w:r>
      <w:proofErr w:type="spellEnd"/>
      <w:r w:rsidRPr="008E52C2">
        <w:rPr>
          <w:rStyle w:val="a8"/>
          <w:i w:val="0"/>
          <w:sz w:val="28"/>
          <w:szCs w:val="28"/>
        </w:rPr>
        <w:t xml:space="preserve"> поведением.</w:t>
      </w:r>
      <w:r w:rsidRPr="008E52C2">
        <w:rPr>
          <w:rStyle w:val="a8"/>
          <w:i w:val="0"/>
          <w:sz w:val="28"/>
          <w:szCs w:val="28"/>
        </w:rPr>
        <w:br/>
        <w:t xml:space="preserve">Согласно Закону  №120-ФЗ, в компетенцию   образовательных учреждений  входят следующие задачи: </w:t>
      </w:r>
      <w:r w:rsidRPr="008E52C2">
        <w:rPr>
          <w:rStyle w:val="a8"/>
          <w:i w:val="0"/>
          <w:sz w:val="28"/>
          <w:szCs w:val="28"/>
        </w:rPr>
        <w:br/>
      </w:r>
      <w:r w:rsidRPr="008E52C2">
        <w:rPr>
          <w:rStyle w:val="a8"/>
          <w:i w:val="0"/>
          <w:sz w:val="28"/>
          <w:szCs w:val="28"/>
        </w:rPr>
        <w:lastRenderedPageBreak/>
        <w:t>-                  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r w:rsidRPr="008E52C2">
        <w:rPr>
          <w:rStyle w:val="a8"/>
          <w:i w:val="0"/>
          <w:sz w:val="28"/>
          <w:szCs w:val="28"/>
        </w:rPr>
        <w:br/>
        <w:t>-                  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r w:rsidRPr="008E52C2">
        <w:rPr>
          <w:rStyle w:val="a8"/>
          <w:i w:val="0"/>
          <w:sz w:val="28"/>
          <w:szCs w:val="28"/>
        </w:rPr>
        <w:br/>
        <w:t>-                  выявление семей, находящихся в социально-опасном положении;</w:t>
      </w:r>
      <w:r w:rsidRPr="008E52C2">
        <w:rPr>
          <w:rStyle w:val="a8"/>
          <w:i w:val="0"/>
          <w:sz w:val="28"/>
          <w:szCs w:val="28"/>
        </w:rPr>
        <w:br/>
        <w:t>- обеспечение организации общедоступных спортивных секций, технических и иных кружков, клубов и привлечение к участию в них несовершеннолетних;</w:t>
      </w:r>
      <w:r w:rsidRPr="008E52C2">
        <w:rPr>
          <w:rStyle w:val="a8"/>
          <w:i w:val="0"/>
          <w:sz w:val="28"/>
          <w:szCs w:val="28"/>
        </w:rPr>
        <w:br/>
        <w:t>-                осуществление мер по реализации программ и методик, направленных на законопослушное поведение.</w:t>
      </w:r>
      <w:r w:rsidRPr="008E52C2">
        <w:rPr>
          <w:rStyle w:val="a8"/>
          <w:i w:val="0"/>
          <w:sz w:val="28"/>
          <w:szCs w:val="28"/>
        </w:rPr>
        <w:br/>
      </w:r>
    </w:p>
    <w:p w:rsidR="00DA6EE2" w:rsidRPr="008E52C2" w:rsidRDefault="00DA6EE2" w:rsidP="00DA6EE2">
      <w:pPr>
        <w:spacing w:after="150"/>
        <w:textAlignment w:val="baseline"/>
        <w:rPr>
          <w:color w:val="000000"/>
          <w:sz w:val="28"/>
          <w:szCs w:val="28"/>
        </w:rPr>
      </w:pPr>
      <w:r w:rsidRPr="008E52C2">
        <w:rPr>
          <w:color w:val="000000"/>
          <w:sz w:val="28"/>
          <w:szCs w:val="28"/>
        </w:rPr>
        <w:t>Человек приходит в этот мир не только для своего комфортного существования и личного счастья. Его ум, опыт, вся его жизнь необходимы его детям, обществу, будущим поколениям.</w:t>
      </w:r>
    </w:p>
    <w:p w:rsidR="00DA6EE2" w:rsidRPr="008E52C2" w:rsidRDefault="00DA6EE2" w:rsidP="00DA6EE2">
      <w:pPr>
        <w:spacing w:after="150"/>
        <w:textAlignment w:val="baseline"/>
        <w:rPr>
          <w:color w:val="000000"/>
          <w:sz w:val="28"/>
          <w:szCs w:val="28"/>
        </w:rPr>
      </w:pPr>
      <w:r w:rsidRPr="008E52C2">
        <w:rPr>
          <w:color w:val="000000"/>
          <w:sz w:val="28"/>
          <w:szCs w:val="28"/>
        </w:rPr>
        <w:t>Достойным существование человека на земле помогает сделать здоровье, духовное и физическое, которое является главным достоянием человека. И делом не только личным, но и общественным.</w:t>
      </w:r>
    </w:p>
    <w:p w:rsidR="00DA6EE2" w:rsidRPr="008E52C2" w:rsidRDefault="00DA6EE2" w:rsidP="00DA6EE2">
      <w:pPr>
        <w:spacing w:after="150"/>
        <w:textAlignment w:val="baseline"/>
        <w:rPr>
          <w:color w:val="000000"/>
          <w:sz w:val="28"/>
          <w:szCs w:val="28"/>
        </w:rPr>
      </w:pPr>
      <w:r w:rsidRPr="008E52C2">
        <w:rPr>
          <w:color w:val="000000"/>
          <w:sz w:val="28"/>
          <w:szCs w:val="28"/>
        </w:rPr>
        <w:t>Есть такая притча. «Путник,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 стал помогать тем, кто еще удерживался на плаву. Увидев третьего путника, они позвали на помощь. Но он, не обращая внимания на призывы, ускорил шаги…</w:t>
      </w:r>
    </w:p>
    <w:p w:rsidR="00DA6EE2" w:rsidRPr="008E52C2" w:rsidRDefault="00DA6EE2" w:rsidP="00DA6EE2">
      <w:pPr>
        <w:spacing w:after="150"/>
        <w:textAlignment w:val="baseline"/>
        <w:rPr>
          <w:color w:val="000000"/>
          <w:sz w:val="28"/>
          <w:szCs w:val="28"/>
        </w:rPr>
      </w:pPr>
      <w:r w:rsidRPr="008E52C2">
        <w:rPr>
          <w:color w:val="000000"/>
          <w:sz w:val="28"/>
          <w:szCs w:val="28"/>
        </w:rPr>
        <w:t>«Разве тебе безразлична судьба детей» - спросили спасатели.</w:t>
      </w:r>
    </w:p>
    <w:p w:rsidR="00DA6EE2" w:rsidRPr="008E52C2" w:rsidRDefault="00DA6EE2" w:rsidP="00DA6EE2">
      <w:pPr>
        <w:textAlignment w:val="baseline"/>
        <w:rPr>
          <w:color w:val="000000"/>
          <w:sz w:val="28"/>
          <w:szCs w:val="28"/>
        </w:rPr>
      </w:pPr>
      <w:r w:rsidRPr="008E52C2">
        <w:rPr>
          <w:color w:val="000000"/>
          <w:sz w:val="28"/>
          <w:szCs w:val="28"/>
        </w:rPr>
        <w:t>Третий путник им ответил: «Я вижу, что вы вдвоем пока справляетесь. Я добегу до поворота, узнаю, почему дети попадают в реку, и постараюсь это </w:t>
      </w:r>
      <w:r w:rsidRPr="008E52C2">
        <w:rPr>
          <w:bCs/>
          <w:color w:val="000000"/>
          <w:sz w:val="28"/>
          <w:szCs w:val="28"/>
          <w:bdr w:val="none" w:sz="0" w:space="0" w:color="auto" w:frame="1"/>
        </w:rPr>
        <w:t>предотвратить</w:t>
      </w:r>
      <w:r w:rsidRPr="008E52C2">
        <w:rPr>
          <w:color w:val="000000"/>
          <w:sz w:val="28"/>
          <w:szCs w:val="28"/>
        </w:rPr>
        <w:t>».</w:t>
      </w:r>
    </w:p>
    <w:p w:rsidR="00DA6EE2" w:rsidRPr="008E52C2" w:rsidRDefault="00DA6EE2" w:rsidP="00DA6EE2">
      <w:pPr>
        <w:spacing w:after="150"/>
        <w:textAlignment w:val="baseline"/>
        <w:rPr>
          <w:color w:val="000000"/>
          <w:sz w:val="28"/>
          <w:szCs w:val="28"/>
        </w:rPr>
      </w:pPr>
      <w:r w:rsidRPr="008E52C2">
        <w:rPr>
          <w:color w:val="000000"/>
          <w:sz w:val="28"/>
          <w:szCs w:val="28"/>
        </w:rPr>
        <w:t>Эта притча иллюстрирует возможные подходы к решению проблемы наркомании. Можно спасать «тонущих» детей, строя лечебницы и реабилитационные центры. Заниматься этим должны, и занимаются профессионалы.</w:t>
      </w:r>
    </w:p>
    <w:p w:rsidR="00DA6EE2" w:rsidRPr="008E52C2" w:rsidRDefault="00DA6EE2" w:rsidP="00DA6EE2">
      <w:pPr>
        <w:textAlignment w:val="baseline"/>
        <w:rPr>
          <w:color w:val="000000"/>
          <w:sz w:val="28"/>
          <w:szCs w:val="28"/>
        </w:rPr>
      </w:pPr>
      <w:r w:rsidRPr="008E52C2">
        <w:rPr>
          <w:color w:val="000000"/>
          <w:sz w:val="28"/>
          <w:szCs w:val="28"/>
        </w:rPr>
        <w:t>Задача педагогов и родителей – «добежать до поворота реки и не дать детям упасть в воду», то есть заниматься своим делом – </w:t>
      </w:r>
      <w:r w:rsidRPr="008E52C2">
        <w:rPr>
          <w:bCs/>
          <w:color w:val="000000"/>
          <w:sz w:val="28"/>
          <w:szCs w:val="28"/>
          <w:bdr w:val="none" w:sz="0" w:space="0" w:color="auto" w:frame="1"/>
        </w:rPr>
        <w:t>профилактикой.</w:t>
      </w:r>
    </w:p>
    <w:p w:rsidR="00DA6EE2" w:rsidRPr="008E52C2" w:rsidRDefault="00DA6EE2" w:rsidP="00DA6EE2">
      <w:pPr>
        <w:textAlignment w:val="baseline"/>
        <w:rPr>
          <w:color w:val="000000"/>
          <w:sz w:val="28"/>
          <w:szCs w:val="28"/>
        </w:rPr>
      </w:pPr>
      <w:r w:rsidRPr="008E52C2">
        <w:rPr>
          <w:color w:val="000000"/>
          <w:sz w:val="28"/>
          <w:szCs w:val="28"/>
        </w:rPr>
        <w:t>Здоровый образ жизни молодого поколения является залогом здоровья нации в целом. Вот почему необходима и воспитательная и </w:t>
      </w:r>
      <w:hyperlink r:id="rId6" w:tooltip="Образовательная деятельность" w:history="1">
        <w:r w:rsidRPr="008E52C2">
          <w:rPr>
            <w:color w:val="743399"/>
            <w:sz w:val="28"/>
            <w:szCs w:val="28"/>
          </w:rPr>
          <w:t>образовательная деятельность</w:t>
        </w:r>
      </w:hyperlink>
      <w:r w:rsidRPr="008E52C2">
        <w:rPr>
          <w:color w:val="000000"/>
          <w:sz w:val="28"/>
          <w:szCs w:val="28"/>
        </w:rPr>
        <w:t> семьи, школы и всего общества по вопросам сохранения и укрепления здоровья.</w:t>
      </w:r>
    </w:p>
    <w:p w:rsidR="00DA6EE2" w:rsidRPr="008E52C2" w:rsidRDefault="00DA6EE2" w:rsidP="00DA6EE2">
      <w:pPr>
        <w:spacing w:after="150"/>
        <w:textAlignment w:val="baseline"/>
        <w:rPr>
          <w:color w:val="000000"/>
          <w:sz w:val="28"/>
          <w:szCs w:val="28"/>
        </w:rPr>
      </w:pPr>
      <w:r w:rsidRPr="008E52C2">
        <w:rPr>
          <w:color w:val="000000"/>
          <w:sz w:val="28"/>
          <w:szCs w:val="28"/>
        </w:rPr>
        <w:t>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должен рассматривать его как высшую ценность.</w:t>
      </w:r>
    </w:p>
    <w:p w:rsidR="00DA6EE2" w:rsidRPr="008E52C2" w:rsidRDefault="00DA6EE2" w:rsidP="00DA6EE2">
      <w:pPr>
        <w:spacing w:after="150"/>
        <w:textAlignment w:val="baseline"/>
        <w:rPr>
          <w:color w:val="000000"/>
          <w:sz w:val="28"/>
          <w:szCs w:val="28"/>
        </w:rPr>
      </w:pPr>
      <w:r w:rsidRPr="008E52C2">
        <w:rPr>
          <w:color w:val="000000"/>
          <w:sz w:val="28"/>
          <w:szCs w:val="28"/>
        </w:rPr>
        <w:lastRenderedPageBreak/>
        <w:t>Информационно-просветительские и воспитательные меры должны осуществляться в комплексе с профилактикой. Осуществление профилактических и воспитательных мер – задача всего общества. Но в первую очередь – это забота семьи и школы.</w:t>
      </w:r>
    </w:p>
    <w:p w:rsidR="00DA6EE2" w:rsidRPr="008E52C2" w:rsidRDefault="00DA6EE2" w:rsidP="00DA6EE2">
      <w:pPr>
        <w:spacing w:after="150"/>
        <w:textAlignment w:val="baseline"/>
        <w:rPr>
          <w:color w:val="000000"/>
          <w:sz w:val="28"/>
          <w:szCs w:val="28"/>
        </w:rPr>
      </w:pPr>
      <w:r w:rsidRPr="008E52C2">
        <w:rPr>
          <w:color w:val="000000"/>
          <w:sz w:val="28"/>
          <w:szCs w:val="28"/>
        </w:rPr>
        <w:t>Тем более что в большинстве  школ стоит острая проблема «трудных» детей. Именно они более других склонны к курению, к употреблению алкоголя, наркотиков. В психологической литературе выделяют три существенных признака понятия «трудные» дети.</w:t>
      </w:r>
    </w:p>
    <w:p w:rsidR="00DA6EE2" w:rsidRPr="008E52C2" w:rsidRDefault="00DA6EE2" w:rsidP="00DA6EE2">
      <w:pPr>
        <w:spacing w:after="150"/>
        <w:textAlignment w:val="baseline"/>
        <w:rPr>
          <w:color w:val="000000"/>
          <w:sz w:val="28"/>
          <w:szCs w:val="28"/>
        </w:rPr>
      </w:pPr>
      <w:r w:rsidRPr="008E52C2">
        <w:rPr>
          <w:color w:val="000000"/>
          <w:sz w:val="28"/>
          <w:szCs w:val="28"/>
        </w:rPr>
        <w:t xml:space="preserve">В. </w:t>
      </w:r>
      <w:proofErr w:type="spellStart"/>
      <w:r w:rsidRPr="008E52C2">
        <w:rPr>
          <w:color w:val="000000"/>
          <w:sz w:val="28"/>
          <w:szCs w:val="28"/>
        </w:rPr>
        <w:t>Г.Степанов</w:t>
      </w:r>
      <w:proofErr w:type="spellEnd"/>
      <w:r w:rsidRPr="008E52C2">
        <w:rPr>
          <w:color w:val="000000"/>
          <w:sz w:val="28"/>
          <w:szCs w:val="28"/>
        </w:rPr>
        <w:t xml:space="preserve"> в книге «Психология трудных школьников» характеризует следующим образом «трудных» детей:</w:t>
      </w:r>
    </w:p>
    <w:p w:rsidR="00DA6EE2" w:rsidRPr="008E52C2" w:rsidRDefault="00DA6EE2" w:rsidP="00DA6EE2">
      <w:pPr>
        <w:spacing w:after="150"/>
        <w:textAlignment w:val="baseline"/>
        <w:rPr>
          <w:color w:val="000000"/>
          <w:sz w:val="28"/>
          <w:szCs w:val="28"/>
        </w:rPr>
      </w:pPr>
      <w:r w:rsidRPr="008E52C2">
        <w:rPr>
          <w:color w:val="000000"/>
          <w:sz w:val="28"/>
          <w:szCs w:val="28"/>
        </w:rPr>
        <w:t>во-первых, «трудные» дети - это дети с отклоняющимся поведением от общепринятой нормы, для их характеристики можно использовать термины:</w:t>
      </w:r>
    </w:p>
    <w:p w:rsidR="00DA6EE2" w:rsidRPr="008E52C2" w:rsidRDefault="00DA6EE2" w:rsidP="00DA6EE2">
      <w:pPr>
        <w:spacing w:after="150"/>
        <w:textAlignment w:val="baseline"/>
        <w:rPr>
          <w:color w:val="000000"/>
          <w:sz w:val="28"/>
          <w:szCs w:val="28"/>
        </w:rPr>
      </w:pPr>
      <w:r w:rsidRPr="008E52C2">
        <w:rPr>
          <w:color w:val="000000"/>
          <w:sz w:val="28"/>
          <w:szCs w:val="28"/>
        </w:rPr>
        <w:t>«</w:t>
      </w:r>
      <w:proofErr w:type="spellStart"/>
      <w:r w:rsidRPr="008E52C2">
        <w:rPr>
          <w:color w:val="000000"/>
          <w:sz w:val="28"/>
          <w:szCs w:val="28"/>
        </w:rPr>
        <w:t>деликвентность</w:t>
      </w:r>
      <w:proofErr w:type="spellEnd"/>
      <w:r w:rsidRPr="008E52C2">
        <w:rPr>
          <w:color w:val="000000"/>
          <w:sz w:val="28"/>
          <w:szCs w:val="28"/>
        </w:rPr>
        <w:t>» - цепь проступков, провинностей, мелких правонарушений, отличающихся от серьёзных криминальных преступлений,</w:t>
      </w:r>
    </w:p>
    <w:p w:rsidR="00DA6EE2" w:rsidRPr="008E52C2" w:rsidRDefault="00DA6EE2" w:rsidP="00DA6EE2">
      <w:pPr>
        <w:spacing w:after="150"/>
        <w:textAlignment w:val="baseline"/>
        <w:rPr>
          <w:color w:val="000000"/>
          <w:sz w:val="28"/>
          <w:szCs w:val="28"/>
        </w:rPr>
      </w:pPr>
      <w:r w:rsidRPr="008E52C2">
        <w:rPr>
          <w:color w:val="000000"/>
          <w:sz w:val="28"/>
          <w:szCs w:val="28"/>
        </w:rPr>
        <w:t>«</w:t>
      </w:r>
      <w:proofErr w:type="spellStart"/>
      <w:r w:rsidRPr="008E52C2">
        <w:rPr>
          <w:color w:val="000000"/>
          <w:sz w:val="28"/>
          <w:szCs w:val="28"/>
        </w:rPr>
        <w:t>девиантность</w:t>
      </w:r>
      <w:proofErr w:type="spellEnd"/>
      <w:r w:rsidRPr="008E52C2">
        <w:rPr>
          <w:color w:val="000000"/>
          <w:sz w:val="28"/>
          <w:szCs w:val="28"/>
        </w:rPr>
        <w:t>» - отклонения от принятых в обществе норм. Примерами девиантного поведения служат нарушения режима и дисциплины в школе, создание конфликтов между учениками или педагогами, учинение драк, прогулы занятий, отказ от учебы, неповиновение старшим, курение, употребление наркотических веществ, а также употребление алкоголя;</w:t>
      </w:r>
    </w:p>
    <w:p w:rsidR="00DA6EE2" w:rsidRPr="008E52C2" w:rsidRDefault="00DA6EE2" w:rsidP="00DA6EE2">
      <w:pPr>
        <w:spacing w:after="150"/>
        <w:textAlignment w:val="baseline"/>
        <w:rPr>
          <w:color w:val="000000"/>
          <w:sz w:val="28"/>
          <w:szCs w:val="28"/>
        </w:rPr>
      </w:pPr>
      <w:r w:rsidRPr="008E52C2">
        <w:rPr>
          <w:color w:val="000000"/>
          <w:sz w:val="28"/>
          <w:szCs w:val="28"/>
        </w:rPr>
        <w:t>во-вторых, «трудные» дети и подростки, поведение которых нелегко исправляется и корригируется, хотя среди этой группы детей есть и те, которые относительно легко поддаются перевоспитанию;</w:t>
      </w:r>
    </w:p>
    <w:p w:rsidR="00DA6EE2" w:rsidRPr="008E52C2" w:rsidRDefault="00DA6EE2" w:rsidP="00DA6EE2">
      <w:pPr>
        <w:spacing w:after="150"/>
        <w:textAlignment w:val="baseline"/>
        <w:rPr>
          <w:color w:val="000000"/>
          <w:sz w:val="28"/>
          <w:szCs w:val="28"/>
        </w:rPr>
      </w:pPr>
      <w:r w:rsidRPr="008E52C2">
        <w:rPr>
          <w:color w:val="000000"/>
          <w:sz w:val="28"/>
          <w:szCs w:val="28"/>
        </w:rPr>
        <w:t>в-третьих, «трудные» дети, которые особенно нуждаются в индивидуальном подходе, внимании родителей, воспитателей, педагогов, участии всех окружающих.</w:t>
      </w:r>
    </w:p>
    <w:p w:rsidR="00DA6EE2" w:rsidRPr="008E52C2" w:rsidRDefault="00DA6EE2" w:rsidP="00DA6EE2">
      <w:pPr>
        <w:rPr>
          <w:sz w:val="28"/>
          <w:szCs w:val="28"/>
        </w:rPr>
      </w:pPr>
    </w:p>
    <w:p w:rsidR="00DA6EE2" w:rsidRPr="008E52C2" w:rsidRDefault="00DA6EE2" w:rsidP="00DA6EE2">
      <w:pPr>
        <w:rPr>
          <w:sz w:val="28"/>
          <w:szCs w:val="28"/>
        </w:rPr>
      </w:pPr>
    </w:p>
    <w:p w:rsidR="00DA6EE2" w:rsidRPr="008E52C2" w:rsidRDefault="00DA6EE2" w:rsidP="00DA6EE2">
      <w:pPr>
        <w:rPr>
          <w:b/>
          <w:sz w:val="28"/>
          <w:szCs w:val="28"/>
        </w:rPr>
      </w:pPr>
    </w:p>
    <w:p w:rsidR="00DA6EE2" w:rsidRPr="008E52C2" w:rsidRDefault="00DA6EE2" w:rsidP="00DA6EE2">
      <w:pPr>
        <w:rPr>
          <w:rStyle w:val="a8"/>
          <w:b/>
          <w:i w:val="0"/>
          <w:sz w:val="28"/>
          <w:szCs w:val="28"/>
        </w:rPr>
      </w:pPr>
      <w:r w:rsidRPr="008E52C2">
        <w:rPr>
          <w:rStyle w:val="a8"/>
          <w:b/>
          <w:i w:val="0"/>
          <w:sz w:val="28"/>
          <w:szCs w:val="28"/>
        </w:rPr>
        <w:t>3.Теоретическое обоснование программы: основные понятия, принципы деятельности по профилактике наркотического и асоциального поведением обучающихся</w:t>
      </w:r>
    </w:p>
    <w:p w:rsidR="00DA6EE2" w:rsidRPr="008E52C2" w:rsidRDefault="00DA6EE2" w:rsidP="00DA6EE2">
      <w:pPr>
        <w:rPr>
          <w:rStyle w:val="a8"/>
          <w:i w:val="0"/>
          <w:sz w:val="28"/>
          <w:szCs w:val="28"/>
        </w:rPr>
      </w:pPr>
    </w:p>
    <w:p w:rsidR="00DA6EE2" w:rsidRPr="008E52C2" w:rsidRDefault="00DA6EE2" w:rsidP="00DA6EE2">
      <w:pPr>
        <w:autoSpaceDE w:val="0"/>
        <w:autoSpaceDN w:val="0"/>
        <w:adjustRightInd w:val="0"/>
        <w:spacing w:before="120"/>
        <w:ind w:firstLine="360"/>
        <w:jc w:val="both"/>
        <w:rPr>
          <w:color w:val="000000"/>
          <w:sz w:val="28"/>
          <w:szCs w:val="28"/>
        </w:rPr>
      </w:pPr>
      <w:r w:rsidRPr="008E52C2">
        <w:rPr>
          <w:rStyle w:val="a8"/>
          <w:i w:val="0"/>
          <w:sz w:val="28"/>
          <w:szCs w:val="28"/>
        </w:rPr>
        <w:t>Наркомания, наркотики, дети. За каждым</w:t>
      </w:r>
      <w:r w:rsidRPr="008E52C2">
        <w:rPr>
          <w:color w:val="000000"/>
          <w:sz w:val="28"/>
          <w:szCs w:val="28"/>
        </w:rPr>
        <w:t xml:space="preserve"> из этих слов бесконечные вереницы судеб, мучительная боль, искалеченная жизнь. Мы не верим в то, что это может случиться с нами. Не замечаем подростков, идущих навстречу с тоскливыми недобрыми глазами, в которых отражается пустота. Не видим шприцев, которые валяются на подоконниках наших подъездов. Не слышим историй, о которых так много говорят все вокруг.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Оберегая себя, прикрываясь рутиной повседневной жизни, мы становимся безразличными, отодвигаем чужие проблемы подальше в коридоры сознания, дабы не накликать беду. Но потом, растерянно оглядываясь, уже не можем подавить страшную в своей безысходности мысль: да, это случилось со мной.</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lastRenderedPageBreak/>
        <w:t>Детская наркомании – это, прежде всего, трагедия семьи, трагедия ребенка. Но, как ни странно, пока эта проблема иллюзорна, призрачна, она не воспринимается всерьез и родители, в большинстве своем, заняты совсем другим, на первый взгляд, безусловно, более важным и необходимым: стремлением выжить.</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Возможно, поэтому, большая часть ответственности за спасение юных душ от «белой смерти» берет на себя школа, которая еще со времен Аристотеля призвана обучать и воспитывать, а значит, и предостерегать ребенка от тех возможных проблем, с которыми ему предстоит столкнуться во взрослой, самостоятельной жизни.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Иными словами, на хрупкие плечи учителя государство возложило еще одну, на первый взгляд непосильную ношу – профилактику наркомании.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Более того, в соответствии с приказом Минобразования России от 5 февраля </w:t>
      </w:r>
      <w:smartTag w:uri="urn:schemas-microsoft-com:office:smarttags" w:element="metricconverter">
        <w:smartTagPr>
          <w:attr w:name="ProductID" w:val="2002 г"/>
        </w:smartTagPr>
        <w:r w:rsidRPr="008E52C2">
          <w:rPr>
            <w:color w:val="000000"/>
            <w:sz w:val="28"/>
            <w:szCs w:val="28"/>
          </w:rPr>
          <w:t>2002 г</w:t>
        </w:r>
      </w:smartTag>
      <w:r w:rsidRPr="008E52C2">
        <w:rPr>
          <w:color w:val="000000"/>
          <w:sz w:val="28"/>
          <w:szCs w:val="28"/>
        </w:rPr>
        <w:t>. № 330, «при осуществлении инспектирования образовательных учреждений и проведении аттестации руководителей и других работников образовательных учреждений в качестве одного из критериев результатов их деятельности принято рассматривать показатель состояния антинаркотической работы обучающихся, воспитанников».</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Таким образом, учитывая актуальность выделенной проблемы, возникает необходимость реализации целостной профилактической системы, </w:t>
      </w:r>
      <w:r w:rsidRPr="008E52C2">
        <w:rPr>
          <w:b/>
          <w:bCs/>
          <w:i/>
          <w:iCs/>
          <w:color w:val="000000"/>
          <w:sz w:val="28"/>
          <w:szCs w:val="28"/>
        </w:rPr>
        <w:t>целью</w:t>
      </w:r>
      <w:r w:rsidRPr="008E52C2">
        <w:rPr>
          <w:color w:val="000000"/>
          <w:sz w:val="28"/>
          <w:szCs w:val="28"/>
        </w:rPr>
        <w:t xml:space="preserve"> которой является: </w:t>
      </w:r>
    </w:p>
    <w:p w:rsidR="00DA6EE2" w:rsidRPr="008E52C2" w:rsidRDefault="00DA6EE2" w:rsidP="00DA6EE2">
      <w:pPr>
        <w:ind w:firstLine="708"/>
        <w:jc w:val="both"/>
        <w:rPr>
          <w:b/>
          <w:sz w:val="28"/>
          <w:szCs w:val="28"/>
        </w:rPr>
      </w:pPr>
      <w:r w:rsidRPr="008E52C2">
        <w:rPr>
          <w:b/>
          <w:sz w:val="28"/>
          <w:szCs w:val="28"/>
        </w:rPr>
        <w:t>– с</w:t>
      </w:r>
      <w:r w:rsidRPr="008E52C2">
        <w:rPr>
          <w:sz w:val="28"/>
          <w:szCs w:val="28"/>
        </w:rPr>
        <w:t xml:space="preserve">оздание в </w:t>
      </w:r>
      <w:r w:rsidR="002F420E">
        <w:rPr>
          <w:sz w:val="28"/>
          <w:szCs w:val="28"/>
        </w:rPr>
        <w:t xml:space="preserve"> МБОУ СОШ № 1 с.  Троицкое </w:t>
      </w:r>
      <w:r w:rsidRPr="008E52C2">
        <w:rPr>
          <w:sz w:val="28"/>
          <w:szCs w:val="28"/>
        </w:rPr>
        <w:t>системы работы по профилактике наркомании и асоциального поведения несовершеннолетних, позволяющей учащимся развиваться в благоприятной среде;</w:t>
      </w:r>
    </w:p>
    <w:p w:rsidR="00DA6EE2" w:rsidRPr="008E52C2" w:rsidRDefault="00DA6EE2" w:rsidP="00DA6EE2">
      <w:pPr>
        <w:autoSpaceDE w:val="0"/>
        <w:autoSpaceDN w:val="0"/>
        <w:adjustRightInd w:val="0"/>
        <w:ind w:firstLine="360"/>
        <w:jc w:val="both"/>
        <w:rPr>
          <w:sz w:val="28"/>
          <w:szCs w:val="28"/>
        </w:rPr>
      </w:pPr>
      <w:r w:rsidRPr="008E52C2">
        <w:rPr>
          <w:sz w:val="28"/>
          <w:szCs w:val="28"/>
        </w:rP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 xml:space="preserve">Для достижения поставленной цели и доказательства выдвигаемой гипотезы необходимо решить следующие </w:t>
      </w:r>
      <w:r w:rsidRPr="008E52C2">
        <w:rPr>
          <w:b/>
          <w:bCs/>
          <w:i/>
          <w:iCs/>
          <w:color w:val="000000"/>
          <w:sz w:val="28"/>
          <w:szCs w:val="28"/>
        </w:rPr>
        <w:t>задачи</w:t>
      </w:r>
      <w:r w:rsidRPr="008E52C2">
        <w:rPr>
          <w:color w:val="000000"/>
          <w:sz w:val="28"/>
          <w:szCs w:val="28"/>
        </w:rPr>
        <w:t>:</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1) определить специфику наркомании как особого социально-психологического феномена;</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2) выявить социально-психологические причины распространения наркомании в детской и подростковой среде;</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3) обосновать систему педагогических условий предупреждения детской и подростковой наркомании;</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4) разработать систему педагогических средств, направленную на предупреждение наркомании в рамках работы классного руководителя;</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5) определить круг специалистов, работа которых повысит эффективность разработанной системы.</w:t>
      </w:r>
    </w:p>
    <w:p w:rsidR="00DA6EE2" w:rsidRPr="008E52C2" w:rsidRDefault="00DA6EE2" w:rsidP="00DA6EE2">
      <w:pPr>
        <w:rPr>
          <w:sz w:val="28"/>
          <w:szCs w:val="28"/>
        </w:rPr>
      </w:pPr>
      <w:r w:rsidRPr="008E52C2">
        <w:rPr>
          <w:sz w:val="28"/>
          <w:szCs w:val="28"/>
        </w:rPr>
        <w:t>6)обучение учащихся навыкам ответственного поведения в пользу своего здоровья;</w:t>
      </w:r>
    </w:p>
    <w:p w:rsidR="00DA6EE2" w:rsidRPr="008E52C2" w:rsidRDefault="00DA6EE2" w:rsidP="00DA6EE2">
      <w:pPr>
        <w:rPr>
          <w:sz w:val="28"/>
          <w:szCs w:val="28"/>
        </w:rPr>
      </w:pPr>
      <w:r w:rsidRPr="008E52C2">
        <w:rPr>
          <w:sz w:val="28"/>
          <w:szCs w:val="28"/>
        </w:rPr>
        <w:t>7)привлечение молодёжи, попавшей в трудную жизненную ситуацию, к занятию общественно значимыми видами деятельности;</w:t>
      </w:r>
    </w:p>
    <w:p w:rsidR="00DA6EE2" w:rsidRPr="008E52C2" w:rsidRDefault="00DA6EE2" w:rsidP="00DA6EE2">
      <w:pPr>
        <w:rPr>
          <w:sz w:val="28"/>
          <w:szCs w:val="28"/>
        </w:rPr>
      </w:pPr>
      <w:r w:rsidRPr="008E52C2">
        <w:rPr>
          <w:sz w:val="28"/>
          <w:szCs w:val="28"/>
        </w:rPr>
        <w:t>8)профилактика правонарушений и преступлений, асоциальных явлений в ученической среде.</w:t>
      </w:r>
    </w:p>
    <w:p w:rsidR="00DA6EE2" w:rsidRPr="008E52C2" w:rsidRDefault="00DA6EE2" w:rsidP="00DA6EE2">
      <w:pPr>
        <w:rPr>
          <w:sz w:val="28"/>
          <w:szCs w:val="28"/>
        </w:rPr>
      </w:pP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i/>
          <w:iCs/>
          <w:color w:val="000000"/>
          <w:sz w:val="28"/>
          <w:szCs w:val="28"/>
        </w:rPr>
        <w:lastRenderedPageBreak/>
        <w:t>Принципы работы</w:t>
      </w:r>
      <w:r w:rsidRPr="008E52C2">
        <w:rPr>
          <w:color w:val="000000"/>
          <w:sz w:val="28"/>
          <w:szCs w:val="28"/>
        </w:rPr>
        <w:t>:</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Комплексность или согласованное взаимодействие</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органов и учреждений, отвечающих за различные аспекты государственной системы профилактики наркомании;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специалистов различных профессий, так или иначе имеющих отношение к работе с детьми (воспитатели, педагоги, дошкольные, школьные, медицинские психологи, врачи, наркологи, социальные педагоги, работники детства, работники комиссии по делам несовершеннолетних и защите их прав, инспектора подразделений по делам несовершеннолетних и др.);</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органов управления образования (на федеральном, региональном, муниципальном уровне).</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 xml:space="preserve">Д и ф </w:t>
      </w:r>
      <w:proofErr w:type="spellStart"/>
      <w:r w:rsidRPr="008E52C2">
        <w:rPr>
          <w:color w:val="000000"/>
          <w:sz w:val="28"/>
          <w:szCs w:val="28"/>
        </w:rPr>
        <w:t>ф</w:t>
      </w:r>
      <w:proofErr w:type="spellEnd"/>
      <w:r w:rsidRPr="008E52C2">
        <w:rPr>
          <w:color w:val="000000"/>
          <w:sz w:val="28"/>
          <w:szCs w:val="28"/>
        </w:rPr>
        <w:t xml:space="preserve"> е р е н ц и р о в а н </w:t>
      </w:r>
      <w:proofErr w:type="spellStart"/>
      <w:r w:rsidRPr="008E52C2">
        <w:rPr>
          <w:color w:val="000000"/>
          <w:sz w:val="28"/>
          <w:szCs w:val="28"/>
        </w:rPr>
        <w:t>н</w:t>
      </w:r>
      <w:proofErr w:type="spellEnd"/>
      <w:r w:rsidRPr="008E52C2">
        <w:rPr>
          <w:color w:val="000000"/>
          <w:sz w:val="28"/>
          <w:szCs w:val="28"/>
        </w:rPr>
        <w:t xml:space="preserve"> о с т ь: дифференциация целей, задач, методов и форм работы с учетом:</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возраста детей;</w:t>
      </w:r>
    </w:p>
    <w:p w:rsidR="00DA6EE2" w:rsidRPr="008E52C2" w:rsidRDefault="00DA6EE2" w:rsidP="00DA6EE2">
      <w:pPr>
        <w:autoSpaceDE w:val="0"/>
        <w:autoSpaceDN w:val="0"/>
        <w:adjustRightInd w:val="0"/>
        <w:spacing w:after="60"/>
        <w:ind w:firstLine="360"/>
        <w:jc w:val="both"/>
        <w:rPr>
          <w:color w:val="000000"/>
          <w:sz w:val="28"/>
          <w:szCs w:val="28"/>
        </w:rPr>
      </w:pPr>
      <w:r w:rsidRPr="008E52C2">
        <w:rPr>
          <w:noProof/>
          <w:color w:val="000000"/>
          <w:sz w:val="28"/>
          <w:szCs w:val="28"/>
        </w:rPr>
        <w:t></w:t>
      </w:r>
      <w:r w:rsidRPr="008E52C2">
        <w:rPr>
          <w:color w:val="000000"/>
          <w:sz w:val="28"/>
          <w:szCs w:val="28"/>
        </w:rPr>
        <w:t xml:space="preserve"> степени вовлеченности в </w:t>
      </w:r>
      <w:proofErr w:type="spellStart"/>
      <w:r w:rsidRPr="008E52C2">
        <w:rPr>
          <w:color w:val="000000"/>
          <w:sz w:val="28"/>
          <w:szCs w:val="28"/>
        </w:rPr>
        <w:t>наркогенную</w:t>
      </w:r>
      <w:proofErr w:type="spellEnd"/>
      <w:r w:rsidRPr="008E52C2">
        <w:rPr>
          <w:color w:val="000000"/>
          <w:sz w:val="28"/>
          <w:szCs w:val="28"/>
        </w:rPr>
        <w:t xml:space="preserve"> ситуацию.</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А к с и о л о г и ч н о с т ь: формирование у детей и подростков представления о здоровье как о важнейшей общечеловеческой ценности, ответственного отношения к своему здоровью и здоровью окружающих.</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М н о г о а с п е к т н о с т ь: сочетание различных направлений профилактической работы:</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социальный аспект (формирование моральных и нравственных ценностей, определяющих выбор здорового образа жизни, отрицательного отношения к употреблению алкоголя и наркотических веществ);</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психологический аспект (формирование адекватной самооценки, освоение навыков «быть успешным», самостоятельно принимать решения и нести за них ответственность, прежде всего, перед самим собой);</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образовательный аспект (формирование системы представления о негативных последствиях употребления наркотических веществ).</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Л е г и т и м н о с т ь: профилактическая работа должна осуществляться в рамках правовой базы (с учетом нормативных актов о правах и обязанностях лиц, которые в пределах своей компетенции и статуса обязаны заниматься профилактикой, а также прав и обязанностей детей и молодежи).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П р е </w:t>
      </w:r>
      <w:proofErr w:type="spellStart"/>
      <w:r w:rsidRPr="008E52C2">
        <w:rPr>
          <w:color w:val="000000"/>
          <w:sz w:val="28"/>
          <w:szCs w:val="28"/>
        </w:rPr>
        <w:t>е</w:t>
      </w:r>
      <w:proofErr w:type="spellEnd"/>
      <w:r w:rsidRPr="008E52C2">
        <w:rPr>
          <w:color w:val="000000"/>
          <w:sz w:val="28"/>
          <w:szCs w:val="28"/>
        </w:rPr>
        <w:t xml:space="preserve"> м с т в е н </w:t>
      </w:r>
      <w:proofErr w:type="spellStart"/>
      <w:r w:rsidRPr="008E52C2">
        <w:rPr>
          <w:color w:val="000000"/>
          <w:sz w:val="28"/>
          <w:szCs w:val="28"/>
        </w:rPr>
        <w:t>н</w:t>
      </w:r>
      <w:proofErr w:type="spellEnd"/>
      <w:r w:rsidRPr="008E52C2">
        <w:rPr>
          <w:color w:val="000000"/>
          <w:sz w:val="28"/>
          <w:szCs w:val="28"/>
        </w:rPr>
        <w:t xml:space="preserve"> о с т ь. Этот принцип включает в себя два взаимосвязанных аспекта: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согласованность профилактических мероприятий, проводимых различными учреждениями;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анализ, обобщение и использование уже существующих технологий профилактики наркомании (знакомство с опытом зарубежных и отечественных педагогов, практикой работы общественных организаций и других образовательных учреждений). </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 xml:space="preserve">Н е п р е р ы в н о с т ь: профилактическая работа не должна ограничиваться только временем пребывания ребенка в школе, что обеспечивается благодаря привлечению к работе системы дополнительного образования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lastRenderedPageBreak/>
        <w:t>С и с т е м а т и ч н о с т ь. Работа по профилактике должна вестись систематически, а для этого все принимаемые меры должны быть сведены в систему, где каждая отдельная мера согласуется с другой, не противоречит ей, вытекает одна из другой.</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 xml:space="preserve">В соответствии с вышесказанным, можно выделить три основных </w:t>
      </w:r>
      <w:r w:rsidRPr="008E52C2">
        <w:rPr>
          <w:b/>
          <w:bCs/>
          <w:i/>
          <w:iCs/>
          <w:color w:val="000000"/>
          <w:sz w:val="28"/>
          <w:szCs w:val="28"/>
        </w:rPr>
        <w:t>направления работы</w:t>
      </w:r>
      <w:r w:rsidRPr="008E52C2">
        <w:rPr>
          <w:color w:val="000000"/>
          <w:sz w:val="28"/>
          <w:szCs w:val="28"/>
        </w:rPr>
        <w:t xml:space="preserve"> школы по профилактике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Работа с детьми: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общая воспитательная педагогическая работа с детьми;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детьми «группы риска»;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детьми, употребляющими наркотические вещества;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детьми, прошедшими курс лечения от наркотической зависимости.</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 xml:space="preserve">2) Работа с педагогическим составом: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подготовка учителей к ведению профилактической работы;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организационно-методическая антинаркотическая работа.</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3) Работа с родителями: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информирование и консультирование родителей по проблеме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конфликтными семьями (семьями «группы риска»);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психолого-педагогическая поддержка семей, в которых ребенок начал употреблять наркотические вещества;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поддержка семей, в которых ребенок прошел лечение по поводу зависимости от наркотических веществ и вернулся к обучению (находится на стадии реабилитации).</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4) Работа с различными организациями, ответственными за осуществление антинаркотический профилактики (на федеральном, региональном и муниципальном уровнях).</w:t>
      </w:r>
    </w:p>
    <w:p w:rsidR="00DA6EE2" w:rsidRPr="008E52C2" w:rsidRDefault="00DA6EE2" w:rsidP="00DA6EE2">
      <w:pPr>
        <w:autoSpaceDE w:val="0"/>
        <w:autoSpaceDN w:val="0"/>
        <w:adjustRightInd w:val="0"/>
        <w:spacing w:before="120" w:after="120"/>
        <w:jc w:val="center"/>
        <w:rPr>
          <w:b/>
          <w:bCs/>
          <w:caps/>
          <w:color w:val="000000"/>
          <w:sz w:val="28"/>
          <w:szCs w:val="28"/>
        </w:rPr>
      </w:pPr>
      <w:r w:rsidRPr="008E52C2">
        <w:rPr>
          <w:b/>
          <w:bCs/>
          <w:caps/>
          <w:color w:val="000000"/>
          <w:sz w:val="28"/>
          <w:szCs w:val="28"/>
        </w:rPr>
        <w:t>Этапы работы</w:t>
      </w:r>
    </w:p>
    <w:p w:rsidR="00DA6EE2" w:rsidRPr="008E52C2" w:rsidRDefault="00DA6EE2" w:rsidP="00DA6EE2">
      <w:pPr>
        <w:autoSpaceDE w:val="0"/>
        <w:autoSpaceDN w:val="0"/>
        <w:adjustRightInd w:val="0"/>
        <w:ind w:firstLine="360"/>
        <w:jc w:val="both"/>
        <w:rPr>
          <w:b/>
          <w:bCs/>
          <w:color w:val="000000"/>
          <w:sz w:val="28"/>
          <w:szCs w:val="28"/>
        </w:rPr>
      </w:pPr>
      <w:r w:rsidRPr="008E52C2">
        <w:rPr>
          <w:b/>
          <w:bCs/>
          <w:color w:val="000000"/>
          <w:sz w:val="28"/>
          <w:szCs w:val="28"/>
        </w:rPr>
        <w:t>Первый этап:</w:t>
      </w:r>
      <w:r w:rsidRPr="008E52C2">
        <w:rPr>
          <w:color w:val="000000"/>
          <w:sz w:val="28"/>
          <w:szCs w:val="28"/>
        </w:rPr>
        <w:t xml:space="preserve"> </w:t>
      </w:r>
      <w:r w:rsidRPr="008E52C2">
        <w:rPr>
          <w:b/>
          <w:bCs/>
          <w:color w:val="000000"/>
          <w:sz w:val="28"/>
          <w:szCs w:val="28"/>
        </w:rPr>
        <w:t xml:space="preserve">диагностирующий. </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color w:val="000000"/>
          <w:sz w:val="28"/>
          <w:szCs w:val="28"/>
        </w:rPr>
        <w:t>Время проведения:</w:t>
      </w:r>
      <w:r w:rsidRPr="008E52C2">
        <w:rPr>
          <w:color w:val="000000"/>
          <w:sz w:val="28"/>
          <w:szCs w:val="28"/>
        </w:rPr>
        <w:t xml:space="preserve"> сентябрь (начало месяца).</w:t>
      </w:r>
    </w:p>
    <w:p w:rsidR="00DA6EE2" w:rsidRPr="008E52C2" w:rsidRDefault="00DA6EE2" w:rsidP="00DA6EE2">
      <w:pPr>
        <w:autoSpaceDE w:val="0"/>
        <w:autoSpaceDN w:val="0"/>
        <w:adjustRightInd w:val="0"/>
        <w:spacing w:after="60"/>
        <w:ind w:firstLine="360"/>
        <w:jc w:val="both"/>
        <w:rPr>
          <w:color w:val="000000"/>
          <w:sz w:val="28"/>
          <w:szCs w:val="28"/>
        </w:rPr>
      </w:pPr>
      <w:r w:rsidRPr="008E52C2">
        <w:rPr>
          <w:b/>
          <w:bCs/>
          <w:color w:val="000000"/>
          <w:sz w:val="28"/>
          <w:szCs w:val="28"/>
        </w:rPr>
        <w:t>Цель:</w:t>
      </w:r>
      <w:r w:rsidRPr="008E52C2">
        <w:rPr>
          <w:color w:val="000000"/>
          <w:sz w:val="28"/>
          <w:szCs w:val="28"/>
        </w:rPr>
        <w:t xml:space="preserve"> изучение существующих в детской и подростковой среде тенденций употребления наркотических веществ.</w:t>
      </w:r>
    </w:p>
    <w:p w:rsidR="00DA6EE2" w:rsidRPr="008E52C2" w:rsidRDefault="00DA6EE2" w:rsidP="00DA6EE2">
      <w:pPr>
        <w:autoSpaceDE w:val="0"/>
        <w:autoSpaceDN w:val="0"/>
        <w:adjustRightInd w:val="0"/>
        <w:spacing w:after="60"/>
        <w:ind w:firstLine="360"/>
        <w:jc w:val="both"/>
        <w:rPr>
          <w:b/>
          <w:bCs/>
          <w:color w:val="000000"/>
          <w:sz w:val="28"/>
          <w:szCs w:val="28"/>
        </w:rPr>
      </w:pPr>
      <w:r w:rsidRPr="008E52C2">
        <w:rPr>
          <w:b/>
          <w:bCs/>
          <w:color w:val="000000"/>
          <w:sz w:val="28"/>
          <w:szCs w:val="28"/>
        </w:rPr>
        <w:t>Задачи:</w:t>
      </w:r>
    </w:p>
    <w:p w:rsidR="00DA6EE2" w:rsidRPr="008E52C2" w:rsidRDefault="00DA6EE2" w:rsidP="006029B3">
      <w:pPr>
        <w:numPr>
          <w:ilvl w:val="0"/>
          <w:numId w:val="2"/>
        </w:numPr>
        <w:tabs>
          <w:tab w:val="clear" w:pos="720"/>
          <w:tab w:val="num" w:pos="0"/>
        </w:tabs>
        <w:autoSpaceDE w:val="0"/>
        <w:autoSpaceDN w:val="0"/>
        <w:adjustRightInd w:val="0"/>
        <w:ind w:firstLine="426"/>
        <w:jc w:val="both"/>
        <w:rPr>
          <w:sz w:val="28"/>
          <w:szCs w:val="28"/>
        </w:rPr>
      </w:pPr>
      <w:r w:rsidRPr="008E52C2">
        <w:rPr>
          <w:color w:val="000000"/>
          <w:sz w:val="28"/>
          <w:szCs w:val="28"/>
        </w:rPr>
        <w:t>определить степень информированности детей и подростков по проблеме;</w:t>
      </w:r>
    </w:p>
    <w:p w:rsidR="00DA6EE2" w:rsidRPr="008E52C2" w:rsidRDefault="00DA6EE2" w:rsidP="00DA6EE2">
      <w:pPr>
        <w:numPr>
          <w:ilvl w:val="0"/>
          <w:numId w:val="1"/>
        </w:numPr>
        <w:autoSpaceDE w:val="0"/>
        <w:autoSpaceDN w:val="0"/>
        <w:adjustRightInd w:val="0"/>
        <w:jc w:val="both"/>
        <w:rPr>
          <w:sz w:val="28"/>
          <w:szCs w:val="28"/>
        </w:rPr>
      </w:pPr>
      <w:r w:rsidRPr="008E52C2">
        <w:rPr>
          <w:color w:val="000000"/>
          <w:sz w:val="28"/>
          <w:szCs w:val="28"/>
        </w:rPr>
        <w:t>выделить факторы, влияющие на формирование позитивного отношения к употреблению наркотиков;</w:t>
      </w:r>
    </w:p>
    <w:p w:rsidR="00DA6EE2" w:rsidRPr="008E52C2" w:rsidRDefault="00DA6EE2" w:rsidP="00DA6EE2">
      <w:pPr>
        <w:numPr>
          <w:ilvl w:val="0"/>
          <w:numId w:val="1"/>
        </w:numPr>
        <w:autoSpaceDE w:val="0"/>
        <w:autoSpaceDN w:val="0"/>
        <w:adjustRightInd w:val="0"/>
        <w:jc w:val="both"/>
        <w:rPr>
          <w:sz w:val="28"/>
          <w:szCs w:val="28"/>
        </w:rPr>
      </w:pPr>
      <w:r w:rsidRPr="008E52C2">
        <w:rPr>
          <w:color w:val="000000"/>
          <w:sz w:val="28"/>
          <w:szCs w:val="28"/>
        </w:rPr>
        <w:t>сделать выводы о степени вовлеченности подростков в проблему и выделить основные целевые группы для дальнейшей работы.</w:t>
      </w:r>
    </w:p>
    <w:p w:rsidR="00DA6EE2" w:rsidRPr="008E52C2" w:rsidRDefault="00DA6EE2" w:rsidP="00DA6EE2">
      <w:pPr>
        <w:autoSpaceDE w:val="0"/>
        <w:autoSpaceDN w:val="0"/>
        <w:adjustRightInd w:val="0"/>
        <w:spacing w:before="60"/>
        <w:ind w:firstLine="360"/>
        <w:jc w:val="both"/>
        <w:rPr>
          <w:b/>
          <w:bCs/>
          <w:color w:val="000000"/>
          <w:sz w:val="28"/>
          <w:szCs w:val="28"/>
        </w:rPr>
      </w:pPr>
      <w:r w:rsidRPr="008E52C2">
        <w:rPr>
          <w:b/>
          <w:bCs/>
          <w:color w:val="000000"/>
          <w:sz w:val="28"/>
          <w:szCs w:val="28"/>
        </w:rPr>
        <w:t>Методы:</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изучение материалов общероссийских, областных и районных социологических исследований с целью получения информации о состоянии проблемы наркомании в целом;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lastRenderedPageBreak/>
        <w:t>2) опрос и анкетирование (анонимное) с целью изучения состояния проблемы в конкретном образовательном учреждении при работе с определенной группой детей.</w:t>
      </w:r>
    </w:p>
    <w:p w:rsidR="00DA6EE2" w:rsidRPr="008E52C2" w:rsidRDefault="00DA6EE2" w:rsidP="00DA6EE2">
      <w:pPr>
        <w:autoSpaceDE w:val="0"/>
        <w:autoSpaceDN w:val="0"/>
        <w:adjustRightInd w:val="0"/>
        <w:ind w:firstLine="360"/>
        <w:jc w:val="both"/>
        <w:rPr>
          <w:color w:val="000000"/>
          <w:sz w:val="28"/>
          <w:szCs w:val="28"/>
        </w:rPr>
      </w:pPr>
      <w:r w:rsidRPr="008E52C2">
        <w:rPr>
          <w:i/>
          <w:iCs/>
          <w:color w:val="000000"/>
          <w:sz w:val="28"/>
          <w:szCs w:val="28"/>
        </w:rPr>
        <w:t>Примечание.</w:t>
      </w:r>
      <w:r w:rsidRPr="008E52C2">
        <w:rPr>
          <w:color w:val="000000"/>
          <w:sz w:val="28"/>
          <w:szCs w:val="28"/>
        </w:rPr>
        <w:t xml:space="preserve"> Анкетирование – метод социально-психологического исследования с помощью анкет. Анкета – набор вопросов (утверждений), каждый из которых логически связан с центральной задачей исследования, что должно обеспечить получение достоверной и значимой информации по теме. </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b/>
          <w:bCs/>
          <w:color w:val="000000"/>
          <w:sz w:val="28"/>
          <w:szCs w:val="28"/>
        </w:rPr>
        <w:t>Значение этапа:</w:t>
      </w:r>
      <w:r w:rsidRPr="008E52C2">
        <w:rPr>
          <w:color w:val="000000"/>
          <w:sz w:val="28"/>
          <w:szCs w:val="28"/>
        </w:rPr>
        <w:t xml:space="preserve"> анализ результатов анкетирования (на основании предлагаемой анкеты) позволяет сделать выводы о степени вовлеченности учащихся в проблему и выделить три целевые группы: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подростки, имеющие опыт употребления наркотических веществ;</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подростки, для которых характерно позитивное отношение к употреблению наркотиков;</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подростки, имеющие четко сформированное негативное отношение к употреблению наркотиков.</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Второй этап:</w:t>
      </w:r>
      <w:r w:rsidRPr="008E52C2">
        <w:rPr>
          <w:color w:val="000000"/>
          <w:sz w:val="28"/>
          <w:szCs w:val="28"/>
        </w:rPr>
        <w:t xml:space="preserve"> </w:t>
      </w:r>
      <w:r w:rsidRPr="008E52C2">
        <w:rPr>
          <w:b/>
          <w:bCs/>
          <w:color w:val="000000"/>
          <w:sz w:val="28"/>
          <w:szCs w:val="28"/>
        </w:rPr>
        <w:t>организационно-практический.</w:t>
      </w:r>
    </w:p>
    <w:p w:rsidR="00DA6EE2" w:rsidRPr="008E52C2" w:rsidRDefault="00DA6EE2" w:rsidP="00DA6EE2">
      <w:pPr>
        <w:autoSpaceDE w:val="0"/>
        <w:autoSpaceDN w:val="0"/>
        <w:adjustRightInd w:val="0"/>
        <w:ind w:firstLine="360"/>
        <w:jc w:val="both"/>
        <w:rPr>
          <w:color w:val="000000"/>
          <w:sz w:val="28"/>
          <w:szCs w:val="28"/>
        </w:rPr>
      </w:pPr>
      <w:r w:rsidRPr="008E52C2">
        <w:rPr>
          <w:b/>
          <w:bCs/>
          <w:color w:val="000000"/>
          <w:sz w:val="28"/>
          <w:szCs w:val="28"/>
        </w:rPr>
        <w:t>Время проведения:</w:t>
      </w:r>
      <w:r w:rsidRPr="008E52C2">
        <w:rPr>
          <w:color w:val="000000"/>
          <w:sz w:val="28"/>
          <w:szCs w:val="28"/>
        </w:rPr>
        <w:t xml:space="preserve"> сентябрь – май.</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color w:val="000000"/>
          <w:sz w:val="28"/>
          <w:szCs w:val="28"/>
        </w:rPr>
        <w:t>Цель:</w:t>
      </w:r>
      <w:r w:rsidRPr="008E52C2">
        <w:rPr>
          <w:color w:val="000000"/>
          <w:sz w:val="28"/>
          <w:szCs w:val="28"/>
        </w:rPr>
        <w:t xml:space="preserve"> реализация антинаркотической работы в образовательном учреждении.</w:t>
      </w:r>
    </w:p>
    <w:p w:rsidR="00DA6EE2" w:rsidRPr="008E52C2" w:rsidRDefault="00DA6EE2" w:rsidP="00DA6EE2">
      <w:pPr>
        <w:autoSpaceDE w:val="0"/>
        <w:autoSpaceDN w:val="0"/>
        <w:adjustRightInd w:val="0"/>
        <w:ind w:firstLine="360"/>
        <w:jc w:val="both"/>
        <w:rPr>
          <w:b/>
          <w:bCs/>
          <w:color w:val="000000"/>
          <w:sz w:val="28"/>
          <w:szCs w:val="28"/>
        </w:rPr>
      </w:pPr>
      <w:r w:rsidRPr="008E52C2">
        <w:rPr>
          <w:b/>
          <w:bCs/>
          <w:color w:val="000000"/>
          <w:sz w:val="28"/>
          <w:szCs w:val="28"/>
        </w:rPr>
        <w:t xml:space="preserve">Задачи: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предоставить детям объективную, соответствующую возрасту информацию о наркотиках;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способствовать увеличению знаний учащихся путем обсуждения проблем, связанных с наркоманией;</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учить детей лучше понимать собственные проблемы и критически относиться к поведению в обществе; способствовать стремлению детей понимать окружающих и анализировать свои отношения с ними;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создать условия для формирования у детей культуры выбора, научить их принимать ответственные решения;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5) обеспечить взаимодействие школы с семьей и внешкольными организациями. </w:t>
      </w:r>
    </w:p>
    <w:p w:rsidR="00DA6EE2" w:rsidRPr="008E52C2" w:rsidRDefault="00DA6EE2" w:rsidP="00DA6EE2">
      <w:pPr>
        <w:rPr>
          <w:sz w:val="28"/>
          <w:szCs w:val="28"/>
        </w:rPr>
      </w:pPr>
    </w:p>
    <w:p w:rsidR="00DA6EE2" w:rsidRPr="008E52C2" w:rsidRDefault="00DA6EE2" w:rsidP="00DA6EE2">
      <w:pPr>
        <w:autoSpaceDE w:val="0"/>
        <w:autoSpaceDN w:val="0"/>
        <w:adjustRightInd w:val="0"/>
        <w:spacing w:before="120" w:after="60"/>
        <w:ind w:firstLine="360"/>
        <w:jc w:val="both"/>
        <w:rPr>
          <w:b/>
          <w:bCs/>
          <w:color w:val="000000"/>
          <w:sz w:val="28"/>
          <w:szCs w:val="28"/>
        </w:rPr>
      </w:pPr>
      <w:r w:rsidRPr="008E52C2">
        <w:rPr>
          <w:b/>
          <w:bCs/>
          <w:color w:val="000000"/>
          <w:sz w:val="28"/>
          <w:szCs w:val="28"/>
        </w:rPr>
        <w:t>Значение этапа: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развитие у учащихся таких жизненных навыков, как, например, навыки принятия решения, общения, ответственного поведения, противостояния стрессам, сопротивления негативным социальным влияниям;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формирование потребности в здоровом образе жизни, осознание ценности собственного здоровья и ответственности за него;</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повышение уровня психосоциальной адаптации детей;</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выработка активной жизненной позиции, исключающей использование наркотиков и алкоголя в качестве средства ухода от жизненных проблем.</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Третий этап:</w:t>
      </w:r>
      <w:r w:rsidRPr="008E52C2">
        <w:rPr>
          <w:color w:val="000000"/>
          <w:sz w:val="28"/>
          <w:szCs w:val="28"/>
        </w:rPr>
        <w:t xml:space="preserve"> </w:t>
      </w:r>
      <w:r w:rsidRPr="008E52C2">
        <w:rPr>
          <w:b/>
          <w:bCs/>
          <w:color w:val="000000"/>
          <w:sz w:val="28"/>
          <w:szCs w:val="28"/>
        </w:rPr>
        <w:t>заключительный.</w:t>
      </w:r>
    </w:p>
    <w:p w:rsidR="00DA6EE2" w:rsidRPr="008E52C2" w:rsidRDefault="00DA6EE2" w:rsidP="00DA6EE2">
      <w:pPr>
        <w:autoSpaceDE w:val="0"/>
        <w:autoSpaceDN w:val="0"/>
        <w:adjustRightInd w:val="0"/>
        <w:ind w:firstLine="360"/>
        <w:jc w:val="both"/>
        <w:rPr>
          <w:color w:val="000000"/>
          <w:sz w:val="28"/>
          <w:szCs w:val="28"/>
        </w:rPr>
      </w:pPr>
      <w:r w:rsidRPr="008E52C2">
        <w:rPr>
          <w:b/>
          <w:bCs/>
          <w:color w:val="000000"/>
          <w:sz w:val="28"/>
          <w:szCs w:val="28"/>
        </w:rPr>
        <w:t>Время проведения:</w:t>
      </w:r>
      <w:r w:rsidRPr="008E52C2">
        <w:rPr>
          <w:color w:val="000000"/>
          <w:sz w:val="28"/>
          <w:szCs w:val="28"/>
        </w:rPr>
        <w:t xml:space="preserve"> май (конец месяца).</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color w:val="000000"/>
          <w:sz w:val="28"/>
          <w:szCs w:val="28"/>
        </w:rPr>
        <w:lastRenderedPageBreak/>
        <w:t>Цель:</w:t>
      </w:r>
      <w:r w:rsidRPr="008E52C2">
        <w:rPr>
          <w:color w:val="000000"/>
          <w:sz w:val="28"/>
          <w:szCs w:val="28"/>
        </w:rPr>
        <w:t xml:space="preserve"> определение эффективности разработанной системы профилактики наркомании.</w:t>
      </w:r>
    </w:p>
    <w:p w:rsidR="00DA6EE2" w:rsidRPr="008E52C2" w:rsidRDefault="00DA6EE2" w:rsidP="00DA6EE2">
      <w:pPr>
        <w:autoSpaceDE w:val="0"/>
        <w:autoSpaceDN w:val="0"/>
        <w:adjustRightInd w:val="0"/>
        <w:spacing w:after="60"/>
        <w:ind w:firstLine="360"/>
        <w:jc w:val="both"/>
        <w:rPr>
          <w:b/>
          <w:bCs/>
          <w:color w:val="000000"/>
          <w:sz w:val="28"/>
          <w:szCs w:val="28"/>
        </w:rPr>
      </w:pPr>
      <w:r w:rsidRPr="008E52C2">
        <w:rPr>
          <w:b/>
          <w:bCs/>
          <w:color w:val="000000"/>
          <w:sz w:val="28"/>
          <w:szCs w:val="28"/>
        </w:rPr>
        <w:t>Задачи: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выделить основные недостатки и достижения в проделанной работе;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определить изменения личностной позиции учащихся в отношении проблемы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определить дальнейшее направление работы по предупреждению наркомании.</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 xml:space="preserve">Методы: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анализ отчетной документации;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опрос, беседа;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3) анонимное анкетирование. </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i/>
          <w:iCs/>
          <w:color w:val="000000"/>
          <w:sz w:val="28"/>
          <w:szCs w:val="28"/>
        </w:rPr>
        <w:t>Примечание</w:t>
      </w:r>
      <w:r w:rsidRPr="008E52C2">
        <w:rPr>
          <w:color w:val="000000"/>
          <w:sz w:val="28"/>
          <w:szCs w:val="28"/>
        </w:rPr>
        <w:t>. Сравнение результатов первичного и повторного анкетирования дает возможность:</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изучить характер изменений в отношении учащихся к употреблению наркотических веществ;</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2) выявить наиболее устойчивые факторы, способствующие приобщению детей и подростков к наркотикам;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определить динамику целевых групп.</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 xml:space="preserve">Значение этапа: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позволяет обобщить и систематизировать информацию, накопленную в процессе проведения антинаркотической работы;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2) сделать выводы об эффективности предлагаемой системы профилактики;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на основании выделенных тенденций и закономерностей осуществить планирование дальнейшей работы по профилактике наркомании.</w:t>
      </w:r>
    </w:p>
    <w:p w:rsidR="00DA6EE2" w:rsidRPr="008E52C2" w:rsidRDefault="00DA6EE2" w:rsidP="006029B3">
      <w:pPr>
        <w:autoSpaceDE w:val="0"/>
        <w:autoSpaceDN w:val="0"/>
        <w:adjustRightInd w:val="0"/>
        <w:spacing w:before="120" w:after="60"/>
        <w:ind w:firstLine="426"/>
        <w:jc w:val="both"/>
        <w:rPr>
          <w:b/>
          <w:bCs/>
          <w:color w:val="000000"/>
          <w:sz w:val="28"/>
          <w:szCs w:val="28"/>
        </w:rPr>
      </w:pPr>
      <w:r w:rsidRPr="008E52C2">
        <w:rPr>
          <w:b/>
          <w:bCs/>
          <w:color w:val="000000"/>
          <w:sz w:val="28"/>
          <w:szCs w:val="28"/>
        </w:rPr>
        <w:t>Значение системы работы школы по профилактике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воспитание подрастающего поколения в духе непринятия наркотических веществ;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2) включение подростков в организованную борьбу против алкоголизма, наркомании, токсикомании и курения;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развитие у детей глубокого понимания опасности и вреда наркотиков, алкоголя, никотина, других дурманящих средств для физического состояния организма и психики, духовного мира и личностных качеств человека, а также для общества в целом;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формирование у учащихся убеждения в том, что употребление наркотиков, алкоголя, никотина наносит ущерб здоровью, приводит к преждевременному старению организма и психическому распаду, утрате трудоспособности, радости человеческого общения, полноценных духовных и половых отношений между женщиной и мужчиной;</w:t>
      </w:r>
    </w:p>
    <w:p w:rsidR="00DA6EE2" w:rsidRPr="008E52C2" w:rsidRDefault="00DA6EE2" w:rsidP="00DA6EE2">
      <w:pPr>
        <w:tabs>
          <w:tab w:val="left" w:pos="2595"/>
        </w:tabs>
        <w:rPr>
          <w:color w:val="000000"/>
          <w:sz w:val="28"/>
          <w:szCs w:val="28"/>
        </w:rPr>
      </w:pPr>
      <w:r w:rsidRPr="008E52C2">
        <w:rPr>
          <w:color w:val="000000"/>
          <w:sz w:val="28"/>
          <w:szCs w:val="28"/>
        </w:rPr>
        <w:t>5) развитие у школьников полезных привычек использования свободного времени, стремления к творчеству и богатому духовному общению с интересными людьми.</w:t>
      </w:r>
    </w:p>
    <w:p w:rsidR="00DA6EE2" w:rsidRPr="008E52C2" w:rsidRDefault="00DA6EE2" w:rsidP="00DA6EE2">
      <w:pPr>
        <w:rPr>
          <w:sz w:val="28"/>
          <w:szCs w:val="28"/>
        </w:rPr>
      </w:pPr>
    </w:p>
    <w:p w:rsidR="00DA6EE2" w:rsidRPr="008E52C2" w:rsidRDefault="00DA6EE2" w:rsidP="00DA6EE2">
      <w:pPr>
        <w:rPr>
          <w:b/>
          <w:sz w:val="28"/>
          <w:szCs w:val="28"/>
        </w:rPr>
      </w:pPr>
      <w:r w:rsidRPr="008E52C2">
        <w:rPr>
          <w:b/>
          <w:sz w:val="28"/>
          <w:szCs w:val="28"/>
        </w:rPr>
        <w:lastRenderedPageBreak/>
        <w:t>Технология работы</w:t>
      </w:r>
    </w:p>
    <w:p w:rsidR="00DA6EE2" w:rsidRPr="008E52C2" w:rsidRDefault="00DA6EE2" w:rsidP="00DA6EE2">
      <w:pPr>
        <w:rPr>
          <w:b/>
          <w:sz w:val="28"/>
          <w:szCs w:val="28"/>
        </w:rPr>
      </w:pPr>
    </w:p>
    <w:p w:rsidR="00DA6EE2" w:rsidRPr="008E52C2" w:rsidRDefault="00DA6EE2" w:rsidP="00DA6EE2">
      <w:pPr>
        <w:numPr>
          <w:ilvl w:val="0"/>
          <w:numId w:val="4"/>
        </w:numPr>
        <w:ind w:left="538" w:hanging="357"/>
        <w:jc w:val="both"/>
        <w:rPr>
          <w:sz w:val="28"/>
          <w:szCs w:val="28"/>
        </w:rPr>
      </w:pPr>
      <w:r w:rsidRPr="008E52C2">
        <w:rPr>
          <w:sz w:val="28"/>
          <w:szCs w:val="28"/>
        </w:rPr>
        <w:t xml:space="preserve">Включение в </w:t>
      </w:r>
      <w:r w:rsidR="002F420E">
        <w:rPr>
          <w:sz w:val="28"/>
          <w:szCs w:val="28"/>
        </w:rPr>
        <w:t xml:space="preserve"> Рабочую программу «Воспитания», в модуль календарно – тематический </w:t>
      </w:r>
      <w:r w:rsidRPr="008E52C2">
        <w:rPr>
          <w:sz w:val="28"/>
          <w:szCs w:val="28"/>
        </w:rPr>
        <w:t>план работы школы мероприятий по профилактике наркомании и асоциального поведения   среди несовершеннолетних на учебный год.</w:t>
      </w:r>
    </w:p>
    <w:p w:rsidR="00DA6EE2" w:rsidRPr="008E52C2" w:rsidRDefault="00DA6EE2" w:rsidP="00DA6EE2">
      <w:pPr>
        <w:numPr>
          <w:ilvl w:val="0"/>
          <w:numId w:val="4"/>
        </w:numPr>
        <w:ind w:left="538" w:hanging="357"/>
        <w:jc w:val="both"/>
        <w:rPr>
          <w:sz w:val="28"/>
          <w:szCs w:val="28"/>
        </w:rPr>
      </w:pPr>
      <w:r w:rsidRPr="008E52C2">
        <w:rPr>
          <w:sz w:val="28"/>
          <w:szCs w:val="28"/>
        </w:rPr>
        <w:t>Согласование плана работы с ОДН, КДН и утверждение его директором школы.</w:t>
      </w:r>
    </w:p>
    <w:p w:rsidR="00DA6EE2" w:rsidRPr="008E52C2" w:rsidRDefault="00DA6EE2" w:rsidP="00DA6EE2">
      <w:pPr>
        <w:numPr>
          <w:ilvl w:val="0"/>
          <w:numId w:val="4"/>
        </w:numPr>
        <w:ind w:left="538" w:hanging="357"/>
        <w:jc w:val="both"/>
        <w:rPr>
          <w:sz w:val="28"/>
          <w:szCs w:val="28"/>
        </w:rPr>
      </w:pPr>
      <w:r w:rsidRPr="008E52C2">
        <w:rPr>
          <w:sz w:val="28"/>
          <w:szCs w:val="28"/>
        </w:rPr>
        <w:t>Ознакомление с планом мероприятий педагогического коллектива.</w:t>
      </w:r>
    </w:p>
    <w:p w:rsidR="00DA6EE2" w:rsidRPr="008E52C2" w:rsidRDefault="00DA6EE2" w:rsidP="00DA6EE2">
      <w:pPr>
        <w:numPr>
          <w:ilvl w:val="0"/>
          <w:numId w:val="4"/>
        </w:numPr>
        <w:ind w:left="538" w:hanging="357"/>
        <w:jc w:val="both"/>
        <w:rPr>
          <w:sz w:val="28"/>
          <w:szCs w:val="28"/>
        </w:rPr>
      </w:pPr>
      <w:r w:rsidRPr="008E52C2">
        <w:rPr>
          <w:sz w:val="28"/>
          <w:szCs w:val="28"/>
        </w:rPr>
        <w:t>Обсуждение направлений работы по профилактике употребления наркотиков  и правонарушений среди несовершеннолетних на заседаниях методического объединения классных руководителей.</w:t>
      </w:r>
    </w:p>
    <w:p w:rsidR="00DA6EE2" w:rsidRPr="008E52C2" w:rsidRDefault="00DA6EE2" w:rsidP="00DA6EE2">
      <w:pPr>
        <w:numPr>
          <w:ilvl w:val="0"/>
          <w:numId w:val="4"/>
        </w:numPr>
        <w:ind w:left="538" w:hanging="357"/>
        <w:jc w:val="both"/>
        <w:rPr>
          <w:sz w:val="28"/>
          <w:szCs w:val="28"/>
        </w:rPr>
      </w:pPr>
      <w:r w:rsidRPr="008E52C2">
        <w:rPr>
          <w:sz w:val="28"/>
          <w:szCs w:val="28"/>
        </w:rPr>
        <w:t>Обсуждение хода работы по ранней профилактике наркомании и правонарушений среди несовершеннолетних на заседаниях родительского комитета.</w:t>
      </w:r>
    </w:p>
    <w:p w:rsidR="00DA6EE2" w:rsidRPr="008E52C2" w:rsidRDefault="00DA6EE2" w:rsidP="00DA6EE2">
      <w:pPr>
        <w:numPr>
          <w:ilvl w:val="0"/>
          <w:numId w:val="4"/>
        </w:numPr>
        <w:ind w:left="538" w:hanging="357"/>
        <w:jc w:val="both"/>
        <w:rPr>
          <w:sz w:val="28"/>
          <w:szCs w:val="28"/>
        </w:rPr>
      </w:pPr>
      <w:r w:rsidRPr="008E52C2">
        <w:rPr>
          <w:sz w:val="28"/>
          <w:szCs w:val="28"/>
        </w:rPr>
        <w:t>Деятельность школьной библиотеки по профилактике наркомании и правонарушений среди несовершеннолетних через выставку литературы, читательские конференции и диспуты.</w:t>
      </w:r>
    </w:p>
    <w:p w:rsidR="00DA6EE2" w:rsidRPr="008E52C2" w:rsidRDefault="00DA6EE2" w:rsidP="00DA6EE2">
      <w:pPr>
        <w:numPr>
          <w:ilvl w:val="0"/>
          <w:numId w:val="4"/>
        </w:numPr>
        <w:ind w:left="538" w:hanging="357"/>
        <w:jc w:val="both"/>
        <w:rPr>
          <w:sz w:val="28"/>
          <w:szCs w:val="28"/>
        </w:rPr>
      </w:pPr>
      <w:r w:rsidRPr="008E52C2">
        <w:rPr>
          <w:sz w:val="28"/>
          <w:szCs w:val="28"/>
        </w:rPr>
        <w:t xml:space="preserve">Борьбу с </w:t>
      </w:r>
      <w:r w:rsidR="00715058">
        <w:rPr>
          <w:sz w:val="28"/>
          <w:szCs w:val="28"/>
        </w:rPr>
        <w:t xml:space="preserve">пропусками </w:t>
      </w:r>
      <w:r w:rsidRPr="008E52C2">
        <w:rPr>
          <w:sz w:val="28"/>
          <w:szCs w:val="28"/>
        </w:rPr>
        <w:t xml:space="preserve"> </w:t>
      </w:r>
      <w:r w:rsidR="00715058">
        <w:rPr>
          <w:sz w:val="28"/>
          <w:szCs w:val="28"/>
        </w:rPr>
        <w:t>занятий без уважительных причин</w:t>
      </w:r>
      <w:r w:rsidRPr="008E52C2">
        <w:rPr>
          <w:sz w:val="28"/>
          <w:szCs w:val="28"/>
        </w:rPr>
        <w:t xml:space="preserve">, которая, являясь одним из основных направлений в воспитательной и учебной работе, обеспечивает успешную профилактику наркомании и правонарушений, а также формирование у подростков навыков законопослушного поведения. </w:t>
      </w:r>
    </w:p>
    <w:p w:rsidR="00DA6EE2" w:rsidRPr="008E52C2" w:rsidRDefault="00DA6EE2" w:rsidP="00DA6EE2">
      <w:pPr>
        <w:numPr>
          <w:ilvl w:val="0"/>
          <w:numId w:val="4"/>
        </w:numPr>
        <w:ind w:left="538" w:hanging="357"/>
        <w:jc w:val="both"/>
        <w:rPr>
          <w:sz w:val="28"/>
          <w:szCs w:val="28"/>
        </w:rPr>
      </w:pPr>
      <w:r w:rsidRPr="008E52C2">
        <w:rPr>
          <w:sz w:val="28"/>
          <w:szCs w:val="28"/>
        </w:rPr>
        <w:t>Ежедневный контроль успеваемости  и посещаемости со стороны классного руководителя и родителей.</w:t>
      </w:r>
    </w:p>
    <w:p w:rsidR="00DA6EE2" w:rsidRPr="008E52C2" w:rsidRDefault="00DA6EE2" w:rsidP="00DA6EE2">
      <w:pPr>
        <w:numPr>
          <w:ilvl w:val="0"/>
          <w:numId w:val="4"/>
        </w:numPr>
        <w:ind w:left="538" w:hanging="357"/>
        <w:jc w:val="both"/>
        <w:rPr>
          <w:b/>
          <w:sz w:val="28"/>
          <w:szCs w:val="28"/>
        </w:rPr>
      </w:pPr>
      <w:r w:rsidRPr="008E52C2">
        <w:rPr>
          <w:sz w:val="28"/>
          <w:szCs w:val="28"/>
        </w:rPr>
        <w:t xml:space="preserve">Организацию досуга учащихся,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 </w:t>
      </w:r>
    </w:p>
    <w:p w:rsidR="00DA6EE2" w:rsidRPr="008E52C2"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Методы работы</w:t>
      </w:r>
    </w:p>
    <w:p w:rsidR="00DA6EE2" w:rsidRPr="008E52C2" w:rsidRDefault="00DA6EE2" w:rsidP="00DA6EE2">
      <w:pPr>
        <w:rPr>
          <w:b/>
          <w:sz w:val="28"/>
          <w:szCs w:val="28"/>
        </w:rPr>
      </w:pPr>
    </w:p>
    <w:p w:rsidR="00DA6EE2" w:rsidRPr="008E52C2" w:rsidRDefault="00DA6EE2" w:rsidP="00DA6EE2">
      <w:pPr>
        <w:jc w:val="both"/>
        <w:rPr>
          <w:sz w:val="28"/>
          <w:szCs w:val="28"/>
        </w:rPr>
      </w:pPr>
      <w:r w:rsidRPr="008E52C2">
        <w:rPr>
          <w:b/>
          <w:sz w:val="28"/>
          <w:szCs w:val="28"/>
        </w:rPr>
        <w:t xml:space="preserve">Мозговой штурм. </w:t>
      </w:r>
      <w:r w:rsidRPr="008E52C2">
        <w:rPr>
          <w:sz w:val="28"/>
          <w:szCs w:val="28"/>
        </w:rPr>
        <w:t>Метод используют для развития творческого мышления. Это помогает ученикам не быть строгим судьёй себе и другим. 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DA6EE2" w:rsidRPr="008E52C2" w:rsidRDefault="00DA6EE2" w:rsidP="00DA6EE2">
      <w:pPr>
        <w:jc w:val="both"/>
        <w:rPr>
          <w:sz w:val="28"/>
          <w:szCs w:val="28"/>
        </w:rPr>
      </w:pPr>
      <w:r w:rsidRPr="008E52C2">
        <w:rPr>
          <w:b/>
          <w:sz w:val="28"/>
          <w:szCs w:val="28"/>
        </w:rPr>
        <w:t>Ролевые игры.</w:t>
      </w:r>
      <w:r w:rsidRPr="008E52C2">
        <w:rPr>
          <w:sz w:val="28"/>
          <w:szCs w:val="28"/>
        </w:rPr>
        <w:t xml:space="preserve"> Ощущение себя «в чужой шкуре» помогает развить сопереживание  и возможность понять ситуацию с различных сторон. 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DA6EE2" w:rsidRPr="008E52C2" w:rsidRDefault="00DA6EE2" w:rsidP="00DA6EE2">
      <w:pPr>
        <w:jc w:val="both"/>
        <w:rPr>
          <w:sz w:val="28"/>
          <w:szCs w:val="28"/>
        </w:rPr>
      </w:pPr>
      <w:r w:rsidRPr="008E52C2">
        <w:rPr>
          <w:b/>
          <w:sz w:val="28"/>
          <w:szCs w:val="28"/>
        </w:rPr>
        <w:t>Развитие мнений через обсуждение и дебаты.</w:t>
      </w:r>
      <w:r w:rsidRPr="008E52C2">
        <w:rPr>
          <w:sz w:val="28"/>
          <w:szCs w:val="28"/>
        </w:rPr>
        <w:t xml:space="preserve"> Многие вопросы требуют обсуждения, т. к. дети и педагоги часто имеют собственное мнение. </w:t>
      </w:r>
      <w:r w:rsidRPr="008E52C2">
        <w:rPr>
          <w:sz w:val="28"/>
          <w:szCs w:val="28"/>
        </w:rPr>
        <w:lastRenderedPageBreak/>
        <w:t>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DA6EE2" w:rsidRPr="008E52C2" w:rsidRDefault="00DA6EE2" w:rsidP="00DA6EE2">
      <w:pPr>
        <w:jc w:val="both"/>
        <w:rPr>
          <w:sz w:val="28"/>
          <w:szCs w:val="28"/>
        </w:rPr>
      </w:pPr>
      <w:r w:rsidRPr="008E52C2">
        <w:rPr>
          <w:b/>
          <w:sz w:val="28"/>
          <w:szCs w:val="28"/>
        </w:rPr>
        <w:t>Рекламные листки, буклеты, плакаты, эмблемы.</w:t>
      </w:r>
      <w:r w:rsidRPr="008E52C2">
        <w:rPr>
          <w:sz w:val="28"/>
          <w:szCs w:val="28"/>
        </w:rPr>
        <w:t xml:space="preserve">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DA6EE2" w:rsidRPr="008E52C2" w:rsidRDefault="00DA6EE2" w:rsidP="00DA6EE2">
      <w:pPr>
        <w:jc w:val="both"/>
        <w:rPr>
          <w:sz w:val="28"/>
          <w:szCs w:val="28"/>
        </w:rPr>
      </w:pPr>
      <w:r w:rsidRPr="008E52C2">
        <w:rPr>
          <w:b/>
          <w:sz w:val="28"/>
          <w:szCs w:val="28"/>
        </w:rPr>
        <w:t>Истории.</w:t>
      </w:r>
      <w:r w:rsidRPr="008E52C2">
        <w:rPr>
          <w:sz w:val="28"/>
          <w:szCs w:val="28"/>
        </w:rPr>
        <w:t xml:space="preserve">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w:t>
      </w:r>
    </w:p>
    <w:p w:rsidR="00DA6EE2" w:rsidRPr="008E52C2" w:rsidRDefault="00DA6EE2" w:rsidP="00DA6EE2">
      <w:pPr>
        <w:jc w:val="both"/>
        <w:rPr>
          <w:sz w:val="28"/>
          <w:szCs w:val="28"/>
        </w:rPr>
      </w:pPr>
      <w:r w:rsidRPr="008E52C2">
        <w:rPr>
          <w:b/>
          <w:sz w:val="28"/>
          <w:szCs w:val="28"/>
        </w:rPr>
        <w:t>Работа с неформальными лидерами.</w:t>
      </w:r>
      <w:r w:rsidRPr="008E52C2">
        <w:rPr>
          <w:sz w:val="28"/>
          <w:szCs w:val="28"/>
        </w:rPr>
        <w:t xml:space="preserve"> Можно привлекать старшеклассников для работы с младшими, предварительно обучив их. Это особенно важно во время проведения антинаркотической работы: старшие школьники более информированы о наркотиках, иногда даже лучше, чем учителя. Бывает, что доверие к ним больше, чем к педагогу.</w:t>
      </w:r>
    </w:p>
    <w:p w:rsidR="00DA6EE2" w:rsidRPr="008E52C2" w:rsidRDefault="00DA6EE2" w:rsidP="00DA6EE2">
      <w:pPr>
        <w:jc w:val="both"/>
        <w:rPr>
          <w:b/>
          <w:sz w:val="28"/>
          <w:szCs w:val="28"/>
          <w:u w:val="single"/>
        </w:rPr>
      </w:pPr>
      <w:r w:rsidRPr="008E52C2">
        <w:rPr>
          <w:b/>
          <w:sz w:val="28"/>
          <w:szCs w:val="28"/>
        </w:rPr>
        <w:t>Работа в группах и парах.</w:t>
      </w:r>
      <w:r w:rsidRPr="008E52C2">
        <w:rPr>
          <w:sz w:val="28"/>
          <w:szCs w:val="28"/>
        </w:rPr>
        <w:t xml:space="preserve">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DA6EE2" w:rsidRPr="008E52C2" w:rsidRDefault="00DA6EE2" w:rsidP="00DA6EE2">
      <w:pPr>
        <w:rPr>
          <w:sz w:val="28"/>
          <w:szCs w:val="28"/>
        </w:rPr>
      </w:pPr>
    </w:p>
    <w:p w:rsidR="00DA6EE2" w:rsidRPr="008E52C2" w:rsidRDefault="00DA6EE2" w:rsidP="00DA6EE2">
      <w:pPr>
        <w:rPr>
          <w:b/>
          <w:sz w:val="28"/>
          <w:szCs w:val="28"/>
        </w:rPr>
      </w:pPr>
      <w:r w:rsidRPr="008E52C2">
        <w:rPr>
          <w:b/>
          <w:sz w:val="28"/>
          <w:szCs w:val="28"/>
        </w:rPr>
        <w:t>Формы работы.</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лекция;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беседа;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3) семинар;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конференция;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5) мини-спектакль;</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6) психотерапевтические занятия;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7) тренинг;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8) ролевая и деловая игра;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9) мозговой штурм;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10) круглый стол;</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11) дискуссия;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12) конкурс творческих работ (конкурс рисунков, стенгазет, книжная выставка);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13) социологический опрос;</w:t>
      </w:r>
    </w:p>
    <w:p w:rsidR="00DA6EE2" w:rsidRDefault="00DA6EE2" w:rsidP="00DA6EE2">
      <w:pPr>
        <w:tabs>
          <w:tab w:val="left" w:pos="540"/>
        </w:tabs>
        <w:autoSpaceDE w:val="0"/>
        <w:autoSpaceDN w:val="0"/>
        <w:adjustRightInd w:val="0"/>
        <w:ind w:firstLine="360"/>
        <w:jc w:val="both"/>
        <w:rPr>
          <w:color w:val="000000"/>
          <w:sz w:val="28"/>
          <w:szCs w:val="28"/>
        </w:rPr>
      </w:pPr>
      <w:r w:rsidRPr="008E52C2">
        <w:rPr>
          <w:color w:val="000000"/>
          <w:sz w:val="28"/>
          <w:szCs w:val="28"/>
        </w:rPr>
        <w:t xml:space="preserve">14) показ видеоматериалов </w:t>
      </w:r>
      <w:r w:rsidR="00715058">
        <w:rPr>
          <w:color w:val="000000"/>
          <w:sz w:val="28"/>
          <w:szCs w:val="28"/>
        </w:rPr>
        <w:t>с антинаркотическим содержанием</w:t>
      </w:r>
    </w:p>
    <w:p w:rsidR="00715058" w:rsidRPr="008E52C2" w:rsidRDefault="00715058" w:rsidP="00DA6EE2">
      <w:pPr>
        <w:tabs>
          <w:tab w:val="left" w:pos="540"/>
        </w:tabs>
        <w:autoSpaceDE w:val="0"/>
        <w:autoSpaceDN w:val="0"/>
        <w:adjustRightInd w:val="0"/>
        <w:ind w:firstLine="360"/>
        <w:jc w:val="both"/>
        <w:rPr>
          <w:color w:val="000000"/>
          <w:sz w:val="28"/>
          <w:szCs w:val="28"/>
        </w:rPr>
      </w:pPr>
      <w:r>
        <w:rPr>
          <w:color w:val="000000"/>
          <w:sz w:val="28"/>
          <w:szCs w:val="28"/>
        </w:rPr>
        <w:lastRenderedPageBreak/>
        <w:t>15) тестирование, анкетирование</w:t>
      </w:r>
    </w:p>
    <w:p w:rsidR="00DA6EE2" w:rsidRPr="008E52C2" w:rsidRDefault="00DA6EE2" w:rsidP="00DA6EE2">
      <w:pPr>
        <w:rPr>
          <w:sz w:val="28"/>
          <w:szCs w:val="28"/>
        </w:rPr>
      </w:pPr>
    </w:p>
    <w:p w:rsidR="00715058" w:rsidRDefault="00715058" w:rsidP="00715058">
      <w:pPr>
        <w:rPr>
          <w:b/>
          <w:sz w:val="28"/>
          <w:szCs w:val="28"/>
        </w:rPr>
      </w:pPr>
      <w:r>
        <w:rPr>
          <w:b/>
          <w:sz w:val="28"/>
          <w:szCs w:val="28"/>
        </w:rPr>
        <w:t>Описание мероприятий программы.</w:t>
      </w:r>
    </w:p>
    <w:p w:rsidR="00715058" w:rsidRDefault="00715058" w:rsidP="00715058">
      <w:pPr>
        <w:ind w:firstLine="360"/>
        <w:rPr>
          <w:sz w:val="28"/>
          <w:szCs w:val="28"/>
        </w:rPr>
      </w:pPr>
      <w:r>
        <w:rPr>
          <w:rStyle w:val="a7"/>
          <w:rFonts w:eastAsiaTheme="majorEastAsia"/>
          <w:b w:val="0"/>
          <w:sz w:val="28"/>
          <w:szCs w:val="28"/>
        </w:rPr>
        <w:t>1.</w:t>
      </w:r>
      <w:r w:rsidR="00DA6EE2" w:rsidRPr="008E52C2">
        <w:rPr>
          <w:rStyle w:val="a7"/>
          <w:rFonts w:eastAsiaTheme="majorEastAsia"/>
          <w:b w:val="0"/>
          <w:sz w:val="28"/>
          <w:szCs w:val="28"/>
        </w:rPr>
        <w:t>Организация досуга учащихся</w:t>
      </w:r>
      <w:r w:rsidR="00DA6EE2" w:rsidRPr="008E52C2">
        <w:rPr>
          <w:sz w:val="28"/>
          <w:szCs w:val="28"/>
        </w:rPr>
        <w:t>, широкое вовлечение учащихся в занятия спортом, художественное творчество, кружковую работу - одно из важнейших направлений воспитательной деятельности, способствующее развитию творческой инициативы ребенка, активному полезному проведению досуга, формированию законопослушного поведения.</w:t>
      </w:r>
      <w:r w:rsidR="00DA6EE2" w:rsidRPr="008E52C2">
        <w:rPr>
          <w:sz w:val="28"/>
          <w:szCs w:val="28"/>
        </w:rPr>
        <w:br/>
      </w:r>
      <w:r>
        <w:rPr>
          <w:sz w:val="28"/>
          <w:szCs w:val="28"/>
        </w:rPr>
        <w:t>2.</w:t>
      </w:r>
      <w:r w:rsidR="00DA6EE2" w:rsidRPr="008E52C2">
        <w:rPr>
          <w:sz w:val="28"/>
          <w:szCs w:val="28"/>
        </w:rPr>
        <w:t xml:space="preserve">Классными руководителями должны приниматься меры по привлечению в спортивные секции, кружки широкого круга учащихся, особенно детей «группы риска». </w:t>
      </w:r>
    </w:p>
    <w:p w:rsidR="00DA6EE2" w:rsidRPr="00715058" w:rsidRDefault="00715058" w:rsidP="00715058">
      <w:pPr>
        <w:ind w:firstLine="360"/>
        <w:rPr>
          <w:b/>
          <w:sz w:val="28"/>
          <w:szCs w:val="28"/>
        </w:rPr>
      </w:pPr>
      <w:r>
        <w:rPr>
          <w:sz w:val="28"/>
          <w:szCs w:val="28"/>
        </w:rPr>
        <w:t>3.</w:t>
      </w:r>
      <w:r w:rsidR="00DA6EE2" w:rsidRPr="008E52C2">
        <w:rPr>
          <w:sz w:val="28"/>
          <w:szCs w:val="28"/>
        </w:rPr>
        <w:t>Организация предметных и спортивных олимпиад, конкурсов, выставок, привлечение к ним детей не только в качестве участников, но и болельщиков, зрителей, организаторов, помогает удовлетворить потребность ребят в общении, организует их активность в школе, значительно ограничивая риск мотивации на асоциальное поведение.</w:t>
      </w:r>
      <w:r w:rsidR="00DA6EE2" w:rsidRPr="008E52C2">
        <w:rPr>
          <w:sz w:val="28"/>
          <w:szCs w:val="28"/>
        </w:rPr>
        <w:br/>
      </w:r>
      <w:r>
        <w:rPr>
          <w:sz w:val="28"/>
          <w:szCs w:val="28"/>
        </w:rPr>
        <w:t xml:space="preserve">    </w:t>
      </w:r>
      <w:r w:rsidR="00DA6EE2" w:rsidRPr="008E52C2">
        <w:rPr>
          <w:sz w:val="28"/>
          <w:szCs w:val="28"/>
        </w:rPr>
        <w:t xml:space="preserve">4. </w:t>
      </w:r>
      <w:r w:rsidR="00DA6EE2" w:rsidRPr="008E52C2">
        <w:rPr>
          <w:rStyle w:val="a7"/>
          <w:rFonts w:eastAsiaTheme="majorEastAsia"/>
          <w:b w:val="0"/>
          <w:sz w:val="28"/>
          <w:szCs w:val="28"/>
        </w:rPr>
        <w:t>Пропаганда здорового образа жизни</w:t>
      </w:r>
      <w:r w:rsidR="00DA6EE2" w:rsidRPr="008E52C2">
        <w:rPr>
          <w:sz w:val="28"/>
          <w:szCs w:val="28"/>
        </w:rPr>
        <w:t xml:space="preserve"> должна исходить из потребностей детей и их естественного природного потенциала. Исследования ученых показали, что современные дети испытывают:</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потребность в знаниях о здоровье и здоровом образе жизни;</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озабоченность перспективой, как своего здоровья, здоровья своих близких, своих будущих детей, так и здоровья всей России;</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потребность в действиях по сохранению и укреплению здоровья;</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готовность к этим действиям и желание реализовать свои идеи по сохранению здоровья и продлению человеческой жизни.</w:t>
      </w:r>
    </w:p>
    <w:p w:rsidR="00DA6EE2" w:rsidRPr="008E52C2" w:rsidRDefault="00DA6EE2" w:rsidP="00DA6EE2">
      <w:pPr>
        <w:pStyle w:val="aa"/>
        <w:jc w:val="both"/>
        <w:rPr>
          <w:sz w:val="28"/>
          <w:szCs w:val="28"/>
        </w:rPr>
      </w:pPr>
      <w:r w:rsidRPr="008E52C2">
        <w:rPr>
          <w:sz w:val="28"/>
          <w:szCs w:val="28"/>
        </w:rPr>
        <w:t xml:space="preserve">К программе формирования здорового образа жизни, профилактике вредных привычек надо привлекать не только специалистов (медиков, наркологов, психологов, экологов, спортсменов), но и широко использовать детский потенциал, озабоченность перспективой своего будущего здоровья и организовать самих учащихся на реализацию этой программы. </w:t>
      </w:r>
      <w:r w:rsidRPr="008E52C2">
        <w:rPr>
          <w:sz w:val="28"/>
          <w:szCs w:val="28"/>
        </w:rPr>
        <w:br/>
        <w:t>В пропаганде здорового образа жизни полезно использовать такие мероприятия:</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 xml:space="preserve">беседа медработника по проблеме, которую выбрали в качестве приоритета сами учащиеся; </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беседа, дискуссия, диспут, мозговая штурм, подготовленные при поддержке классного руководителя самими учениками;</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встреча с «интересными людьми», общение с которыми продемонстрируют преимущества здорового образа жизни;</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 xml:space="preserve">«классный </w:t>
      </w:r>
      <w:proofErr w:type="spellStart"/>
      <w:r w:rsidRPr="008E52C2">
        <w:rPr>
          <w:sz w:val="28"/>
          <w:szCs w:val="28"/>
        </w:rPr>
        <w:t>видеочас</w:t>
      </w:r>
      <w:proofErr w:type="spellEnd"/>
      <w:r w:rsidRPr="008E52C2">
        <w:rPr>
          <w:sz w:val="28"/>
          <w:szCs w:val="28"/>
        </w:rPr>
        <w:t>», с обсуждением видеофильма или фрагментов фильмов, записей телепередач.</w:t>
      </w:r>
    </w:p>
    <w:p w:rsidR="00DA6EE2" w:rsidRPr="008E52C2" w:rsidRDefault="00DA6EE2" w:rsidP="00DA6EE2">
      <w:pPr>
        <w:pStyle w:val="aa"/>
        <w:jc w:val="both"/>
        <w:rPr>
          <w:sz w:val="28"/>
          <w:szCs w:val="28"/>
        </w:rPr>
      </w:pPr>
      <w:r w:rsidRPr="008E52C2">
        <w:rPr>
          <w:sz w:val="28"/>
          <w:szCs w:val="28"/>
        </w:rPr>
        <w:t>В беседах с детьми следует, помимо традиционных тем: наркомании, ВИЧ-инфекции, гепатиты, алкоголизм, обратить внимание на такие проблемы, как:</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lastRenderedPageBreak/>
        <w:t>преимущество жизни без сигарет, алкоголя и наркотиков;</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милосердие, доброта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природа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любовь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здоровье и успешная карьера;</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мода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фигура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спорт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компьютерные игры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СМИ и здоровье.</w:t>
      </w:r>
    </w:p>
    <w:p w:rsidR="00DA6EE2" w:rsidRPr="008E52C2" w:rsidRDefault="00DA6EE2" w:rsidP="00DA6EE2">
      <w:pPr>
        <w:rPr>
          <w:sz w:val="28"/>
          <w:szCs w:val="28"/>
        </w:rPr>
      </w:pPr>
      <w:r w:rsidRPr="008E52C2">
        <w:rPr>
          <w:sz w:val="28"/>
          <w:szCs w:val="28"/>
        </w:rPr>
        <w:t>Роль классного руководителя</w:t>
      </w:r>
      <w:r w:rsidR="00AF2E82">
        <w:rPr>
          <w:sz w:val="28"/>
          <w:szCs w:val="28"/>
        </w:rPr>
        <w:t xml:space="preserve">, педагогического коллектива </w:t>
      </w:r>
      <w:r w:rsidRPr="008E52C2">
        <w:rPr>
          <w:sz w:val="28"/>
          <w:szCs w:val="28"/>
        </w:rPr>
        <w:t xml:space="preserve"> должна заключаться в направлении дискуссии и подведении итогов, предоставив максимальную возможность детской активности в организации мероприятия и свободного высказывания своих мнений. Такие занятия разовьют активность, формирование жизненных позиций. </w:t>
      </w:r>
      <w:r w:rsidRPr="008E52C2">
        <w:rPr>
          <w:sz w:val="28"/>
          <w:szCs w:val="28"/>
        </w:rPr>
        <w:br/>
        <w:t xml:space="preserve">5. </w:t>
      </w:r>
      <w:r w:rsidRPr="008E52C2">
        <w:rPr>
          <w:rStyle w:val="a7"/>
          <w:rFonts w:eastAsiaTheme="majorEastAsia"/>
          <w:b w:val="0"/>
          <w:sz w:val="28"/>
          <w:szCs w:val="28"/>
        </w:rPr>
        <w:t>Правовое воспитание.</w:t>
      </w:r>
      <w:r w:rsidRPr="008E52C2">
        <w:rPr>
          <w:sz w:val="28"/>
          <w:szCs w:val="28"/>
        </w:rPr>
        <w:t xml:space="preserve"> Широкая пропаганда среди учащихся, их родителей (законных представителей) правовых знаний – необходимое звено в профилактике асоциального поведения. Проведение бесед на классных часах, родительских собраниях, разъяснительной работы</w:t>
      </w:r>
      <w:r w:rsidR="00AF2E82">
        <w:rPr>
          <w:sz w:val="28"/>
          <w:szCs w:val="28"/>
        </w:rPr>
        <w:t xml:space="preserve"> ( индивидуальной)</w:t>
      </w:r>
      <w:r w:rsidRPr="008E52C2">
        <w:rPr>
          <w:sz w:val="28"/>
          <w:szCs w:val="28"/>
        </w:rPr>
        <w:t xml:space="preserve"> о видах ответственности за те или иные противоправные поступки, характерные для подростковой среды виды преступлений, понятий об административной, гражданско-правовой, уголовной ответственности несовершеннолетних и их родителей дают мотивацию на ответственность за свои действия.</w:t>
      </w:r>
      <w:r w:rsidRPr="008E52C2">
        <w:rPr>
          <w:sz w:val="28"/>
          <w:szCs w:val="28"/>
        </w:rPr>
        <w:br/>
        <w:t xml:space="preserve">Целесообразно акцентировать внимание учащихся не только на карательных, наказуемых, но и защитных функциях правовых норм, широко используя примеры из практики правоохранительных органов, средств СМИ, ставя учащегося «в положение жертвы». </w:t>
      </w:r>
      <w:r w:rsidRPr="008E52C2">
        <w:rPr>
          <w:sz w:val="28"/>
          <w:szCs w:val="28"/>
        </w:rPr>
        <w:br/>
        <w:t xml:space="preserve">На родительских собраниях следует информировать об административной и уголовной ответственности взрослых лиц за вовлечение несовершеннолетних в противоправные действия, пьянство, наркоманию, особенно родителей (лиц их заменяющих), материальной ответственности за ущерб, причиненный их детьми. </w:t>
      </w:r>
      <w:r w:rsidRPr="008E52C2">
        <w:rPr>
          <w:sz w:val="28"/>
          <w:szCs w:val="28"/>
        </w:rPr>
        <w:br/>
        <w:t>К такой работе целесообразно привлекать сотрудников правоохранительных органов, специалистов, имеющих опыт работы с преступностью несовершеннолетних.</w:t>
      </w:r>
      <w:r w:rsidRPr="008E52C2">
        <w:rPr>
          <w:sz w:val="28"/>
          <w:szCs w:val="28"/>
        </w:rPr>
        <w:br/>
        <w:t xml:space="preserve">6. </w:t>
      </w:r>
      <w:r w:rsidRPr="008E52C2">
        <w:rPr>
          <w:rStyle w:val="a7"/>
          <w:rFonts w:eastAsiaTheme="majorEastAsia"/>
          <w:b w:val="0"/>
          <w:sz w:val="28"/>
          <w:szCs w:val="28"/>
        </w:rPr>
        <w:t>Профилактика наркомании .</w:t>
      </w:r>
      <w:r w:rsidRPr="008E52C2">
        <w:rPr>
          <w:sz w:val="28"/>
          <w:szCs w:val="28"/>
        </w:rPr>
        <w:t xml:space="preserve"> Необходимо планировать и проводить работу по ранней профилактике наркомании . Следует консолидировать усилия в этом направлении с органами милиции и здравоохранения, родительской общественностью. </w:t>
      </w:r>
      <w:r w:rsidRPr="008E52C2">
        <w:rPr>
          <w:sz w:val="28"/>
          <w:szCs w:val="28"/>
        </w:rPr>
        <w:br/>
      </w:r>
    </w:p>
    <w:p w:rsidR="00DA6EE2" w:rsidRPr="008E52C2" w:rsidRDefault="00DA6EE2" w:rsidP="00DA6EE2">
      <w:pPr>
        <w:rPr>
          <w:b/>
          <w:sz w:val="28"/>
          <w:szCs w:val="28"/>
        </w:rPr>
      </w:pPr>
      <w:r w:rsidRPr="008E52C2">
        <w:rPr>
          <w:b/>
          <w:sz w:val="28"/>
          <w:szCs w:val="28"/>
        </w:rPr>
        <w:t>Обоснование эффективности программы</w:t>
      </w:r>
    </w:p>
    <w:p w:rsidR="00DA6EE2" w:rsidRPr="004D2F85" w:rsidRDefault="00DA6EE2" w:rsidP="00DA6EE2">
      <w:pPr>
        <w:rPr>
          <w:b/>
          <w:sz w:val="28"/>
          <w:szCs w:val="28"/>
        </w:rPr>
      </w:pP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 xml:space="preserve">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w:t>
      </w:r>
      <w:r w:rsidRPr="004D2F85">
        <w:rPr>
          <w:rFonts w:ascii="Times New Roman CYR" w:hAnsi="Times New Roman CYR" w:cs="Times New Roman CYR"/>
          <w:sz w:val="28"/>
          <w:szCs w:val="28"/>
        </w:rPr>
        <w:lastRenderedPageBreak/>
        <w:t>системы профилактики, общественных организаций, средств массовой информации. Мероприятия и ак</w:t>
      </w:r>
      <w:r>
        <w:rPr>
          <w:rFonts w:ascii="Times New Roman CYR" w:hAnsi="Times New Roman CYR" w:cs="Times New Roman CYR"/>
          <w:sz w:val="28"/>
          <w:szCs w:val="28"/>
        </w:rPr>
        <w:t xml:space="preserve">ции по профилактике асоциального </w:t>
      </w:r>
      <w:r w:rsidRPr="004D2F85">
        <w:rPr>
          <w:rFonts w:ascii="Times New Roman CYR" w:hAnsi="Times New Roman CYR" w:cs="Times New Roman CYR"/>
          <w:sz w:val="28"/>
          <w:szCs w:val="28"/>
        </w:rPr>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w:t>
      </w: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 xml:space="preserve">       Разработка данной программы продиктована необходимостью создания в школе системы работы по профи</w:t>
      </w:r>
      <w:r>
        <w:rPr>
          <w:rFonts w:ascii="Times New Roman CYR" w:hAnsi="Times New Roman CYR" w:cs="Times New Roman CYR"/>
          <w:sz w:val="28"/>
          <w:szCs w:val="28"/>
        </w:rPr>
        <w:t>лактике наркомании и асоциального поведения</w:t>
      </w:r>
      <w:r w:rsidRPr="004D2F85">
        <w:rPr>
          <w:rFonts w:ascii="Times New Roman CYR" w:hAnsi="Times New Roman CYR" w:cs="Times New Roman CYR"/>
          <w:sz w:val="28"/>
          <w:szCs w:val="28"/>
        </w:rPr>
        <w:t xml:space="preserve"> несовершеннолетних, позволяющей учащимся развиваться в благоприятной среде. Это обусловлено тем, что у значительной части несовершеннолетних и молодёжи определяются признаки тех или иных зависимостей. Прежде всего, это широкий спектр зависимостей от различных психоактивных веществ (ПАВ), таких как никотин, алкоголь, наркотические и одурманивающие вещества. По данным анкетировани</w:t>
      </w:r>
      <w:r>
        <w:rPr>
          <w:rFonts w:ascii="Times New Roman CYR" w:hAnsi="Times New Roman CYR" w:cs="Times New Roman CYR"/>
          <w:sz w:val="28"/>
          <w:szCs w:val="28"/>
        </w:rPr>
        <w:t xml:space="preserve">я  за период </w:t>
      </w:r>
      <w:r w:rsidRPr="004D2F85">
        <w:rPr>
          <w:rFonts w:ascii="Times New Roman CYR" w:hAnsi="Times New Roman CYR" w:cs="Times New Roman CYR"/>
          <w:sz w:val="28"/>
          <w:szCs w:val="28"/>
        </w:rPr>
        <w:t>к 15-летнему возрасту 45-65 % детей имеют различный опыт употребления ПАВ.</w:t>
      </w: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Для решения общей задачи – борьбы с наркоманией необходима координация действий всех субъектов системы с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w:t>
      </w:r>
      <w:r>
        <w:rPr>
          <w:rFonts w:ascii="Times New Roman CYR" w:hAnsi="Times New Roman CYR" w:cs="Times New Roman CYR"/>
          <w:sz w:val="28"/>
          <w:szCs w:val="28"/>
        </w:rPr>
        <w:t>актика наркомании</w:t>
      </w:r>
      <w:r w:rsidRPr="004D2F85">
        <w:rPr>
          <w:rFonts w:ascii="Times New Roman CYR" w:hAnsi="Times New Roman CYR" w:cs="Times New Roman CYR"/>
          <w:sz w:val="28"/>
          <w:szCs w:val="28"/>
        </w:rPr>
        <w:t xml:space="preserve">. Американские исследователи выявили свыше 50 наиболее распространённых причин, по которым школьники начинают употреблять наркотики, и только 3 причины, по которым они этого не делают. К последним относятся: страх, положительный пример близкого взрослого и положительный пример кумира.      Программа </w:t>
      </w:r>
      <w:r>
        <w:rPr>
          <w:rFonts w:ascii="Times New Roman CYR" w:hAnsi="Times New Roman CYR" w:cs="Times New Roman CYR"/>
          <w:sz w:val="28"/>
          <w:szCs w:val="28"/>
        </w:rPr>
        <w:t xml:space="preserve">Профилактики направлена на злоупотребление наркотических средств </w:t>
      </w:r>
      <w:r w:rsidRPr="004D2F85">
        <w:rPr>
          <w:rFonts w:ascii="Times New Roman CYR" w:hAnsi="Times New Roman CYR" w:cs="Times New Roman CYR"/>
          <w:sz w:val="28"/>
          <w:szCs w:val="28"/>
        </w:rPr>
        <w:t>.</w:t>
      </w: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Программа профилактики направлена на формирование навыко</w:t>
      </w:r>
      <w:r>
        <w:rPr>
          <w:rFonts w:ascii="Times New Roman CYR" w:hAnsi="Times New Roman CYR" w:cs="Times New Roman CYR"/>
          <w:sz w:val="28"/>
          <w:szCs w:val="28"/>
        </w:rPr>
        <w:t xml:space="preserve">в сопротивления наркотикам </w:t>
      </w:r>
      <w:r w:rsidRPr="004D2F85">
        <w:rPr>
          <w:rFonts w:ascii="Times New Roman CYR" w:hAnsi="Times New Roman CYR" w:cs="Times New Roman CYR"/>
          <w:sz w:val="28"/>
          <w:szCs w:val="28"/>
        </w:rPr>
        <w:t xml:space="preserve"> на основе усиления ответственности личности в использовании ПАВ, увеличения социальной компетентности (межличностные отношения, самодостаточность, и твердость в сопротивлении),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отрицательных и способствуя влиянию положительных.</w:t>
      </w:r>
    </w:p>
    <w:p w:rsidR="00DA6EE2" w:rsidRPr="004D2F85" w:rsidRDefault="00DA6EE2" w:rsidP="00DA6EE2">
      <w:pPr>
        <w:autoSpaceDE w:val="0"/>
        <w:autoSpaceDN w:val="0"/>
        <w:adjustRightInd w:val="0"/>
        <w:ind w:firstLine="708"/>
        <w:jc w:val="both"/>
        <w:rPr>
          <w:rFonts w:ascii="Times New Roman CYR" w:hAnsi="Times New Roman CYR" w:cs="Times New Roman CYR"/>
          <w:b/>
          <w:bCs/>
          <w:sz w:val="28"/>
          <w:szCs w:val="28"/>
        </w:rPr>
      </w:pPr>
    </w:p>
    <w:p w:rsidR="00DA6EE2" w:rsidRPr="004D2F85"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Планируемые и достигнутые  результаты</w:t>
      </w:r>
    </w:p>
    <w:p w:rsidR="00DA6EE2" w:rsidRPr="008E52C2" w:rsidRDefault="00DA6EE2" w:rsidP="00DA6EE2">
      <w:pPr>
        <w:rPr>
          <w:sz w:val="28"/>
          <w:szCs w:val="28"/>
        </w:rPr>
      </w:pPr>
    </w:p>
    <w:p w:rsidR="00DA6EE2" w:rsidRPr="008E52C2" w:rsidRDefault="00DA6EE2" w:rsidP="00DA6EE2">
      <w:pPr>
        <w:numPr>
          <w:ilvl w:val="0"/>
          <w:numId w:val="3"/>
        </w:numPr>
        <w:ind w:left="538" w:hanging="357"/>
        <w:jc w:val="both"/>
        <w:rPr>
          <w:sz w:val="28"/>
          <w:szCs w:val="28"/>
        </w:rPr>
      </w:pPr>
      <w:r w:rsidRPr="008E52C2">
        <w:rPr>
          <w:sz w:val="28"/>
          <w:szCs w:val="28"/>
        </w:rPr>
        <w:t>Повышение образовательного уровня родителей и детей по вопросам здорового образа жизни.</w:t>
      </w:r>
    </w:p>
    <w:p w:rsidR="00DA6EE2" w:rsidRPr="008E52C2" w:rsidRDefault="00DA6EE2" w:rsidP="00DA6EE2">
      <w:pPr>
        <w:numPr>
          <w:ilvl w:val="0"/>
          <w:numId w:val="3"/>
        </w:numPr>
        <w:ind w:left="538" w:hanging="357"/>
        <w:jc w:val="both"/>
        <w:rPr>
          <w:sz w:val="28"/>
          <w:szCs w:val="28"/>
        </w:rPr>
      </w:pPr>
      <w:r w:rsidRPr="008E52C2">
        <w:rPr>
          <w:sz w:val="28"/>
          <w:szCs w:val="28"/>
        </w:rPr>
        <w:t xml:space="preserve">Информационное и методическое взаимодействие всех участников образовательного процесса, направленное на предотвращение </w:t>
      </w:r>
      <w:r w:rsidRPr="008E52C2">
        <w:rPr>
          <w:sz w:val="28"/>
          <w:szCs w:val="28"/>
        </w:rPr>
        <w:lastRenderedPageBreak/>
        <w:t>распространения наркомании, алкоголизма, токсикомании; пропаганду здорового образа жизни.</w:t>
      </w:r>
    </w:p>
    <w:p w:rsidR="00DA6EE2" w:rsidRPr="008E52C2" w:rsidRDefault="00DA6EE2" w:rsidP="00DA6EE2">
      <w:pPr>
        <w:numPr>
          <w:ilvl w:val="0"/>
          <w:numId w:val="3"/>
        </w:numPr>
        <w:ind w:left="538" w:hanging="357"/>
        <w:jc w:val="both"/>
        <w:rPr>
          <w:sz w:val="28"/>
          <w:szCs w:val="28"/>
        </w:rPr>
      </w:pPr>
      <w:r w:rsidRPr="008E52C2">
        <w:rPr>
          <w:sz w:val="28"/>
          <w:szCs w:val="28"/>
        </w:rPr>
        <w:t>Формирование банка данных о семьях и детях, находящихся в трудной жизненной ситуации.</w:t>
      </w:r>
    </w:p>
    <w:p w:rsidR="00DA6EE2" w:rsidRPr="008E52C2" w:rsidRDefault="00DA6EE2" w:rsidP="00DA6EE2">
      <w:pPr>
        <w:numPr>
          <w:ilvl w:val="0"/>
          <w:numId w:val="3"/>
        </w:numPr>
        <w:ind w:left="538" w:hanging="357"/>
        <w:jc w:val="both"/>
        <w:rPr>
          <w:sz w:val="28"/>
          <w:szCs w:val="28"/>
        </w:rPr>
      </w:pPr>
      <w:r w:rsidRPr="008E52C2">
        <w:rPr>
          <w:sz w:val="28"/>
          <w:szCs w:val="28"/>
        </w:rPr>
        <w:t>Повышение уровня информированности школьников о формах рискованного поведения, здоровьесберегающей позиции и поведения.</w:t>
      </w:r>
    </w:p>
    <w:p w:rsidR="00DA6EE2" w:rsidRPr="008E52C2" w:rsidRDefault="00DA6EE2" w:rsidP="00DA6EE2">
      <w:pPr>
        <w:numPr>
          <w:ilvl w:val="0"/>
          <w:numId w:val="3"/>
        </w:numPr>
        <w:ind w:left="538" w:hanging="357"/>
        <w:jc w:val="both"/>
        <w:rPr>
          <w:sz w:val="28"/>
          <w:szCs w:val="28"/>
        </w:rPr>
      </w:pPr>
      <w:r w:rsidRPr="008E52C2">
        <w:rPr>
          <w:sz w:val="28"/>
          <w:szCs w:val="28"/>
        </w:rPr>
        <w:t xml:space="preserve">Возрождение традиций семейного воспитания, утверждение здорового образа жизни. </w:t>
      </w:r>
    </w:p>
    <w:p w:rsidR="00DA6EE2" w:rsidRPr="008E52C2" w:rsidRDefault="00DA6EE2" w:rsidP="00DA6EE2">
      <w:pPr>
        <w:numPr>
          <w:ilvl w:val="0"/>
          <w:numId w:val="3"/>
        </w:numPr>
        <w:ind w:left="538" w:hanging="357"/>
        <w:jc w:val="both"/>
        <w:rPr>
          <w:sz w:val="28"/>
          <w:szCs w:val="28"/>
        </w:rPr>
      </w:pPr>
      <w:r w:rsidRPr="008E52C2">
        <w:rPr>
          <w:sz w:val="28"/>
          <w:szCs w:val="28"/>
        </w:rPr>
        <w:t>Оказание практической помощи родителям при возникновении проблемных ситуаций. Обучение родителей навыкам социально-поддерживающего и развивающего поведения в семье и во взаимоотношении с ребёнком (подростком).</w:t>
      </w: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Организация  управления и контроль  за ходом реализации программы</w:t>
      </w:r>
    </w:p>
    <w:p w:rsidR="00DA6EE2" w:rsidRPr="008E52C2" w:rsidRDefault="00DA6EE2" w:rsidP="00DA6EE2">
      <w:pPr>
        <w:rPr>
          <w:b/>
          <w:sz w:val="28"/>
          <w:szCs w:val="28"/>
        </w:rPr>
      </w:pPr>
    </w:p>
    <w:p w:rsidR="00DA6EE2" w:rsidRPr="008E52C2" w:rsidRDefault="00DA6EE2" w:rsidP="00DA6EE2">
      <w:pPr>
        <w:ind w:firstLine="360"/>
        <w:jc w:val="both"/>
        <w:rPr>
          <w:sz w:val="28"/>
          <w:szCs w:val="28"/>
        </w:rPr>
      </w:pPr>
      <w:r w:rsidRPr="008E52C2">
        <w:rPr>
          <w:sz w:val="28"/>
          <w:szCs w:val="28"/>
        </w:rPr>
        <w:t>Управление и контроль над реализацией программы осуществляет заместитель директора по восп</w:t>
      </w:r>
      <w:r w:rsidR="00AF2E82">
        <w:rPr>
          <w:sz w:val="28"/>
          <w:szCs w:val="28"/>
        </w:rPr>
        <w:t>итательной работе. Координаторам</w:t>
      </w:r>
      <w:r w:rsidRPr="008E52C2">
        <w:rPr>
          <w:sz w:val="28"/>
          <w:szCs w:val="28"/>
        </w:rPr>
        <w:t xml:space="preserve"> программы являются</w:t>
      </w:r>
      <w:r w:rsidR="00AF2E82">
        <w:rPr>
          <w:sz w:val="28"/>
          <w:szCs w:val="28"/>
        </w:rPr>
        <w:t xml:space="preserve"> социальный педагог, педагог - психолог</w:t>
      </w:r>
      <w:r w:rsidRPr="008E52C2">
        <w:rPr>
          <w:sz w:val="28"/>
          <w:szCs w:val="28"/>
        </w:rPr>
        <w:t xml:space="preserve"> классные рук</w:t>
      </w:r>
      <w:r w:rsidR="00AF2E82">
        <w:rPr>
          <w:sz w:val="28"/>
          <w:szCs w:val="28"/>
        </w:rPr>
        <w:t>оводители, учителя-предметники1</w:t>
      </w:r>
    </w:p>
    <w:p w:rsidR="00DA6EE2" w:rsidRPr="008E52C2" w:rsidRDefault="00DA6EE2" w:rsidP="00DA6EE2">
      <w:pPr>
        <w:jc w:val="both"/>
        <w:rPr>
          <w:b/>
          <w:sz w:val="28"/>
          <w:szCs w:val="28"/>
          <w:u w:val="single"/>
        </w:rPr>
      </w:pPr>
      <w:r w:rsidRPr="008E52C2">
        <w:rPr>
          <w:sz w:val="28"/>
          <w:szCs w:val="28"/>
        </w:rPr>
        <w:tab/>
      </w:r>
      <w:r w:rsidRPr="008E52C2">
        <w:rPr>
          <w:b/>
          <w:sz w:val="28"/>
          <w:szCs w:val="28"/>
          <w:u w:val="single"/>
        </w:rPr>
        <w:t xml:space="preserve"> </w:t>
      </w: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Ресурсное обеспечение</w:t>
      </w:r>
    </w:p>
    <w:p w:rsidR="00DA6EE2" w:rsidRPr="008E52C2" w:rsidRDefault="00DA6EE2" w:rsidP="00DA6EE2">
      <w:pPr>
        <w:rPr>
          <w:b/>
          <w:sz w:val="28"/>
          <w:szCs w:val="28"/>
        </w:rPr>
      </w:pPr>
    </w:p>
    <w:p w:rsidR="00DA6EE2" w:rsidRPr="00780C5E" w:rsidRDefault="00DA6EE2" w:rsidP="00DA6EE2">
      <w:pPr>
        <w:rPr>
          <w:b/>
          <w:sz w:val="28"/>
          <w:szCs w:val="28"/>
        </w:rPr>
      </w:pPr>
      <w:r w:rsidRPr="00780C5E">
        <w:rPr>
          <w:rStyle w:val="11"/>
          <w:color w:val="000000"/>
          <w:sz w:val="28"/>
          <w:szCs w:val="28"/>
        </w:rPr>
        <w:t>Финансирование (при необходимости) осуществляется за счёт средств школы</w:t>
      </w:r>
    </w:p>
    <w:p w:rsidR="00DA6EE2" w:rsidRPr="00780C5E"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rPr>
          <w:sz w:val="28"/>
          <w:szCs w:val="28"/>
        </w:rPr>
      </w:pPr>
    </w:p>
    <w:p w:rsidR="00DA6EE2" w:rsidRPr="008E52C2" w:rsidRDefault="00DA6EE2" w:rsidP="00DA6EE2">
      <w:pPr>
        <w:rPr>
          <w:b/>
          <w:sz w:val="28"/>
          <w:szCs w:val="28"/>
        </w:rPr>
      </w:pPr>
      <w:r w:rsidRPr="008E52C2">
        <w:rPr>
          <w:b/>
          <w:sz w:val="28"/>
          <w:szCs w:val="28"/>
        </w:rPr>
        <w:t>ПЛАН РЕАЛИЗАЦИИ ПРОГРАМЫ</w:t>
      </w:r>
    </w:p>
    <w:p w:rsidR="00DA6EE2" w:rsidRPr="008E52C2" w:rsidRDefault="00DA6EE2" w:rsidP="00DA6EE2">
      <w:pPr>
        <w:rPr>
          <w:b/>
          <w:sz w:val="28"/>
          <w:szCs w:val="28"/>
        </w:rPr>
      </w:pPr>
    </w:p>
    <w:p w:rsidR="00DA6EE2" w:rsidRPr="008E52C2" w:rsidRDefault="00DA6EE2" w:rsidP="00DA6EE2">
      <w:pPr>
        <w:tabs>
          <w:tab w:val="left" w:pos="2595"/>
        </w:tabs>
        <w:jc w:val="center"/>
        <w:rPr>
          <w:b/>
          <w:bCs/>
          <w:caps/>
          <w:color w:val="000000"/>
          <w:sz w:val="28"/>
          <w:szCs w:val="28"/>
        </w:rPr>
      </w:pPr>
    </w:p>
    <w:p w:rsidR="00DA6EE2" w:rsidRPr="009F0299" w:rsidRDefault="00DA6EE2" w:rsidP="00DA6EE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27"/>
        <w:gridCol w:w="2343"/>
        <w:gridCol w:w="2192"/>
        <w:gridCol w:w="2141"/>
      </w:tblGrid>
      <w:tr w:rsidR="00DA6EE2" w:rsidRPr="009951C7" w:rsidTr="005352A8">
        <w:tc>
          <w:tcPr>
            <w:tcW w:w="594" w:type="dxa"/>
          </w:tcPr>
          <w:p w:rsidR="00DA6EE2" w:rsidRPr="009951C7" w:rsidRDefault="00DA6EE2" w:rsidP="005352A8">
            <w:pPr>
              <w:rPr>
                <w:sz w:val="28"/>
                <w:szCs w:val="28"/>
              </w:rPr>
            </w:pPr>
            <w:r w:rsidRPr="009951C7">
              <w:rPr>
                <w:sz w:val="28"/>
                <w:szCs w:val="28"/>
              </w:rPr>
              <w:t>№ п/п</w:t>
            </w:r>
          </w:p>
        </w:tc>
        <w:tc>
          <w:tcPr>
            <w:tcW w:w="2534" w:type="dxa"/>
          </w:tcPr>
          <w:p w:rsidR="00DA6EE2" w:rsidRPr="009951C7" w:rsidRDefault="00DA6EE2" w:rsidP="005352A8">
            <w:pPr>
              <w:rPr>
                <w:sz w:val="28"/>
                <w:szCs w:val="28"/>
              </w:rPr>
            </w:pPr>
            <w:r w:rsidRPr="009951C7">
              <w:rPr>
                <w:sz w:val="28"/>
                <w:szCs w:val="28"/>
              </w:rPr>
              <w:t>Этапы реализации программы</w:t>
            </w:r>
          </w:p>
        </w:tc>
        <w:tc>
          <w:tcPr>
            <w:tcW w:w="2594" w:type="dxa"/>
          </w:tcPr>
          <w:p w:rsidR="00DA6EE2" w:rsidRPr="009951C7" w:rsidRDefault="00DA6EE2" w:rsidP="005352A8">
            <w:pPr>
              <w:rPr>
                <w:sz w:val="28"/>
                <w:szCs w:val="28"/>
              </w:rPr>
            </w:pPr>
            <w:r w:rsidRPr="009951C7">
              <w:rPr>
                <w:sz w:val="28"/>
                <w:szCs w:val="28"/>
              </w:rPr>
              <w:t>Наименование мероприятий</w:t>
            </w:r>
          </w:p>
        </w:tc>
        <w:tc>
          <w:tcPr>
            <w:tcW w:w="1814" w:type="dxa"/>
          </w:tcPr>
          <w:p w:rsidR="00DA6EE2" w:rsidRPr="009951C7" w:rsidRDefault="00DA6EE2" w:rsidP="005352A8">
            <w:pPr>
              <w:rPr>
                <w:sz w:val="28"/>
                <w:szCs w:val="28"/>
              </w:rPr>
            </w:pPr>
            <w:r w:rsidRPr="009951C7">
              <w:rPr>
                <w:sz w:val="28"/>
                <w:szCs w:val="28"/>
              </w:rPr>
              <w:t>Сроки проведения</w:t>
            </w:r>
          </w:p>
        </w:tc>
        <w:tc>
          <w:tcPr>
            <w:tcW w:w="2035" w:type="dxa"/>
          </w:tcPr>
          <w:p w:rsidR="00DA6EE2" w:rsidRPr="009951C7" w:rsidRDefault="00DA6EE2" w:rsidP="005352A8">
            <w:pPr>
              <w:rPr>
                <w:sz w:val="28"/>
                <w:szCs w:val="28"/>
              </w:rPr>
            </w:pPr>
            <w:r w:rsidRPr="009951C7">
              <w:rPr>
                <w:sz w:val="28"/>
                <w:szCs w:val="28"/>
              </w:rPr>
              <w:t>Ответственные</w:t>
            </w:r>
          </w:p>
        </w:tc>
      </w:tr>
      <w:tr w:rsidR="00DA6EE2" w:rsidRPr="009951C7" w:rsidTr="005352A8">
        <w:tc>
          <w:tcPr>
            <w:tcW w:w="594" w:type="dxa"/>
          </w:tcPr>
          <w:p w:rsidR="00DA6EE2" w:rsidRPr="009951C7" w:rsidRDefault="00DA6EE2" w:rsidP="005352A8">
            <w:pPr>
              <w:rPr>
                <w:sz w:val="28"/>
                <w:szCs w:val="28"/>
              </w:rPr>
            </w:pPr>
            <w:r>
              <w:rPr>
                <w:sz w:val="28"/>
                <w:szCs w:val="28"/>
              </w:rPr>
              <w:t>1</w:t>
            </w:r>
          </w:p>
        </w:tc>
        <w:tc>
          <w:tcPr>
            <w:tcW w:w="2534" w:type="dxa"/>
          </w:tcPr>
          <w:p w:rsidR="00DA6EE2" w:rsidRPr="009951C7" w:rsidRDefault="00DA6EE2" w:rsidP="005352A8">
            <w:pPr>
              <w:rPr>
                <w:sz w:val="28"/>
                <w:szCs w:val="28"/>
              </w:rPr>
            </w:pPr>
            <w:r>
              <w:rPr>
                <w:sz w:val="28"/>
                <w:szCs w:val="28"/>
              </w:rPr>
              <w:t>Диагностирующий</w:t>
            </w:r>
          </w:p>
        </w:tc>
        <w:tc>
          <w:tcPr>
            <w:tcW w:w="2594" w:type="dxa"/>
          </w:tcPr>
          <w:p w:rsidR="00DA6EE2" w:rsidRPr="009951C7" w:rsidRDefault="00DA6EE2" w:rsidP="005352A8">
            <w:pPr>
              <w:jc w:val="both"/>
              <w:rPr>
                <w:sz w:val="28"/>
                <w:szCs w:val="28"/>
              </w:rPr>
            </w:pPr>
            <w:r w:rsidRPr="00AC3106">
              <w:rPr>
                <w:sz w:val="28"/>
                <w:szCs w:val="28"/>
              </w:rPr>
              <w:t>Анкетирование</w:t>
            </w:r>
            <w:r w:rsidRPr="009951C7">
              <w:rPr>
                <w:sz w:val="28"/>
                <w:szCs w:val="28"/>
              </w:rPr>
              <w:t xml:space="preserve"> «Моё отношение к наркотикам»</w:t>
            </w:r>
          </w:p>
        </w:tc>
        <w:tc>
          <w:tcPr>
            <w:tcW w:w="1814" w:type="dxa"/>
          </w:tcPr>
          <w:p w:rsidR="00DA6EE2" w:rsidRDefault="00DA6EE2" w:rsidP="005352A8">
            <w:pPr>
              <w:jc w:val="both"/>
              <w:rPr>
                <w:sz w:val="28"/>
                <w:szCs w:val="28"/>
              </w:rPr>
            </w:pPr>
            <w:r>
              <w:rPr>
                <w:sz w:val="28"/>
                <w:szCs w:val="28"/>
              </w:rPr>
              <w:t>10</w:t>
            </w:r>
            <w:r w:rsidR="00AF2E82">
              <w:rPr>
                <w:sz w:val="28"/>
                <w:szCs w:val="28"/>
              </w:rPr>
              <w:t xml:space="preserve"> по 24.09.</w:t>
            </w:r>
          </w:p>
          <w:p w:rsidR="00DA6EE2" w:rsidRDefault="00DA6EE2" w:rsidP="005352A8">
            <w:pPr>
              <w:jc w:val="both"/>
              <w:rPr>
                <w:sz w:val="28"/>
                <w:szCs w:val="28"/>
              </w:rPr>
            </w:pPr>
          </w:p>
          <w:p w:rsidR="00DA6EE2" w:rsidRPr="009951C7" w:rsidRDefault="00DA6EE2" w:rsidP="005352A8">
            <w:pPr>
              <w:jc w:val="both"/>
              <w:rPr>
                <w:sz w:val="28"/>
                <w:szCs w:val="28"/>
              </w:rPr>
            </w:pPr>
          </w:p>
        </w:tc>
        <w:tc>
          <w:tcPr>
            <w:tcW w:w="2035" w:type="dxa"/>
          </w:tcPr>
          <w:p w:rsidR="00DA6EE2" w:rsidRPr="009951C7" w:rsidRDefault="00AF2E82" w:rsidP="005352A8">
            <w:pPr>
              <w:jc w:val="both"/>
              <w:rPr>
                <w:sz w:val="28"/>
                <w:szCs w:val="28"/>
              </w:rPr>
            </w:pPr>
            <w:r>
              <w:rPr>
                <w:sz w:val="28"/>
                <w:szCs w:val="28"/>
              </w:rPr>
              <w:t xml:space="preserve"> Педагог - психолог</w:t>
            </w:r>
          </w:p>
        </w:tc>
      </w:tr>
      <w:tr w:rsidR="00DA6EE2" w:rsidRPr="009951C7" w:rsidTr="005352A8">
        <w:tc>
          <w:tcPr>
            <w:tcW w:w="594" w:type="dxa"/>
          </w:tcPr>
          <w:p w:rsidR="00DA6EE2" w:rsidRPr="009951C7" w:rsidRDefault="00DA6EE2" w:rsidP="005352A8">
            <w:pPr>
              <w:rPr>
                <w:sz w:val="28"/>
                <w:szCs w:val="28"/>
              </w:rPr>
            </w:pPr>
            <w:r>
              <w:rPr>
                <w:sz w:val="28"/>
                <w:szCs w:val="28"/>
              </w:rPr>
              <w:t>2</w:t>
            </w:r>
          </w:p>
        </w:tc>
        <w:tc>
          <w:tcPr>
            <w:tcW w:w="2534" w:type="dxa"/>
          </w:tcPr>
          <w:p w:rsidR="00DA6EE2" w:rsidRPr="000F19AF" w:rsidRDefault="00DA6EE2" w:rsidP="005352A8">
            <w:pPr>
              <w:rPr>
                <w:sz w:val="28"/>
                <w:szCs w:val="28"/>
              </w:rPr>
            </w:pPr>
            <w:r w:rsidRPr="000F19AF">
              <w:rPr>
                <w:bCs/>
                <w:color w:val="000000"/>
                <w:sz w:val="28"/>
                <w:szCs w:val="28"/>
              </w:rPr>
              <w:t>Организационно-практический.</w:t>
            </w:r>
          </w:p>
        </w:tc>
        <w:tc>
          <w:tcPr>
            <w:tcW w:w="2594" w:type="dxa"/>
          </w:tcPr>
          <w:p w:rsidR="00DA6EE2" w:rsidRPr="009951C7" w:rsidRDefault="00DA6EE2" w:rsidP="005352A8">
            <w:pPr>
              <w:jc w:val="both"/>
              <w:rPr>
                <w:sz w:val="28"/>
                <w:szCs w:val="28"/>
              </w:rPr>
            </w:pPr>
            <w:r w:rsidRPr="009951C7">
              <w:rPr>
                <w:sz w:val="28"/>
                <w:szCs w:val="28"/>
              </w:rPr>
              <w:t xml:space="preserve"> Общешкольные мероприятия:</w:t>
            </w:r>
          </w:p>
          <w:p w:rsidR="00DA6EE2" w:rsidRPr="009951C7" w:rsidRDefault="00DA6EE2" w:rsidP="005352A8">
            <w:pPr>
              <w:jc w:val="both"/>
              <w:rPr>
                <w:sz w:val="28"/>
                <w:szCs w:val="28"/>
              </w:rPr>
            </w:pPr>
            <w:r w:rsidRPr="009951C7">
              <w:rPr>
                <w:sz w:val="28"/>
                <w:szCs w:val="28"/>
              </w:rPr>
              <w:t>Акция «Спорт вместо наркотиков»;</w:t>
            </w:r>
          </w:p>
          <w:p w:rsidR="00DA6EE2" w:rsidRPr="009951C7" w:rsidRDefault="00DA6EE2" w:rsidP="005352A8">
            <w:pPr>
              <w:jc w:val="both"/>
              <w:rPr>
                <w:sz w:val="28"/>
                <w:szCs w:val="28"/>
              </w:rPr>
            </w:pPr>
            <w:r w:rsidRPr="009951C7">
              <w:rPr>
                <w:sz w:val="28"/>
                <w:szCs w:val="28"/>
              </w:rPr>
              <w:t>«Сделай правильный выбор»;</w:t>
            </w:r>
          </w:p>
          <w:p w:rsidR="00DA6EE2" w:rsidRPr="009951C7" w:rsidRDefault="00DA6EE2" w:rsidP="005352A8">
            <w:pPr>
              <w:jc w:val="both"/>
              <w:rPr>
                <w:sz w:val="28"/>
                <w:szCs w:val="28"/>
              </w:rPr>
            </w:pPr>
          </w:p>
        </w:tc>
        <w:tc>
          <w:tcPr>
            <w:tcW w:w="1814" w:type="dxa"/>
          </w:tcPr>
          <w:p w:rsidR="00DA6EE2" w:rsidRPr="009951C7" w:rsidRDefault="00AF2E82" w:rsidP="005352A8">
            <w:pPr>
              <w:jc w:val="both"/>
              <w:rPr>
                <w:sz w:val="28"/>
                <w:szCs w:val="28"/>
              </w:rPr>
            </w:pPr>
            <w:r>
              <w:rPr>
                <w:sz w:val="28"/>
                <w:szCs w:val="28"/>
              </w:rPr>
              <w:lastRenderedPageBreak/>
              <w:t xml:space="preserve"> сентябрь</w:t>
            </w:r>
          </w:p>
        </w:tc>
        <w:tc>
          <w:tcPr>
            <w:tcW w:w="2035" w:type="dxa"/>
          </w:tcPr>
          <w:p w:rsidR="00DA6EE2" w:rsidRPr="009951C7" w:rsidRDefault="00DA6EE2" w:rsidP="005352A8">
            <w:pPr>
              <w:jc w:val="both"/>
              <w:rPr>
                <w:sz w:val="28"/>
                <w:szCs w:val="28"/>
              </w:rPr>
            </w:pPr>
            <w:r w:rsidRPr="009951C7">
              <w:rPr>
                <w:sz w:val="28"/>
                <w:szCs w:val="28"/>
              </w:rPr>
              <w:t xml:space="preserve">Классные руководители; </w:t>
            </w:r>
            <w:r>
              <w:rPr>
                <w:sz w:val="28"/>
                <w:szCs w:val="28"/>
              </w:rPr>
              <w:t xml:space="preserve">учитель </w:t>
            </w:r>
            <w:r w:rsidRPr="009951C7">
              <w:rPr>
                <w:sz w:val="28"/>
                <w:szCs w:val="28"/>
              </w:rPr>
              <w:t>физкультуры, ОБЖ</w:t>
            </w:r>
          </w:p>
          <w:p w:rsidR="00DA6EE2" w:rsidRPr="009951C7" w:rsidRDefault="00DA6EE2" w:rsidP="005352A8">
            <w:pPr>
              <w:rPr>
                <w:sz w:val="28"/>
                <w:szCs w:val="28"/>
              </w:rPr>
            </w:pPr>
          </w:p>
        </w:tc>
      </w:tr>
      <w:tr w:rsidR="00DA6EE2" w:rsidRPr="009951C7" w:rsidTr="005352A8">
        <w:tc>
          <w:tcPr>
            <w:tcW w:w="594" w:type="dxa"/>
          </w:tcPr>
          <w:p w:rsidR="00DA6EE2" w:rsidRPr="009951C7" w:rsidRDefault="00DA6EE2" w:rsidP="005352A8">
            <w:pPr>
              <w:rPr>
                <w:sz w:val="28"/>
                <w:szCs w:val="28"/>
              </w:rPr>
            </w:pPr>
            <w:r w:rsidRPr="009951C7">
              <w:rPr>
                <w:sz w:val="28"/>
                <w:szCs w:val="28"/>
              </w:rPr>
              <w:lastRenderedPageBreak/>
              <w:t>2</w:t>
            </w:r>
          </w:p>
        </w:tc>
        <w:tc>
          <w:tcPr>
            <w:tcW w:w="2534" w:type="dxa"/>
          </w:tcPr>
          <w:p w:rsidR="00DA6EE2" w:rsidRPr="009951C7" w:rsidRDefault="00DA6EE2" w:rsidP="005352A8">
            <w:pPr>
              <w:rPr>
                <w:sz w:val="28"/>
                <w:szCs w:val="28"/>
              </w:rPr>
            </w:pPr>
          </w:p>
        </w:tc>
        <w:tc>
          <w:tcPr>
            <w:tcW w:w="2594" w:type="dxa"/>
          </w:tcPr>
          <w:p w:rsidR="00DA6EE2" w:rsidRDefault="00DA6EE2" w:rsidP="005352A8">
            <w:pPr>
              <w:jc w:val="both"/>
              <w:rPr>
                <w:sz w:val="28"/>
                <w:szCs w:val="28"/>
              </w:rPr>
            </w:pPr>
            <w:r w:rsidRPr="009951C7">
              <w:rPr>
                <w:sz w:val="28"/>
                <w:szCs w:val="28"/>
              </w:rPr>
              <w:t>Спортивные мероприятия</w:t>
            </w:r>
            <w:r>
              <w:rPr>
                <w:sz w:val="28"/>
                <w:szCs w:val="28"/>
              </w:rPr>
              <w:t>:</w:t>
            </w:r>
            <w:r w:rsidRPr="009951C7">
              <w:rPr>
                <w:sz w:val="28"/>
                <w:szCs w:val="28"/>
              </w:rPr>
              <w:t xml:space="preserve"> </w:t>
            </w:r>
            <w:r>
              <w:rPr>
                <w:sz w:val="28"/>
                <w:szCs w:val="28"/>
              </w:rPr>
              <w:t xml:space="preserve">«Спартакиада школьников»; </w:t>
            </w:r>
          </w:p>
          <w:p w:rsidR="00DA6EE2" w:rsidRPr="009951C7" w:rsidRDefault="00DA6EE2" w:rsidP="005352A8">
            <w:pPr>
              <w:jc w:val="both"/>
              <w:rPr>
                <w:sz w:val="28"/>
                <w:szCs w:val="28"/>
              </w:rPr>
            </w:pPr>
            <w:r>
              <w:rPr>
                <w:sz w:val="28"/>
                <w:szCs w:val="28"/>
              </w:rPr>
              <w:t xml:space="preserve">Дни </w:t>
            </w:r>
            <w:r w:rsidRPr="009951C7">
              <w:rPr>
                <w:sz w:val="28"/>
                <w:szCs w:val="28"/>
              </w:rPr>
              <w:t xml:space="preserve"> Здоровья; Легкоатлетические эстафеты</w:t>
            </w:r>
            <w:r w:rsidR="00933F84">
              <w:rPr>
                <w:sz w:val="28"/>
                <w:szCs w:val="28"/>
              </w:rPr>
              <w:t xml:space="preserve"> и </w:t>
            </w:r>
            <w:proofErr w:type="spellStart"/>
            <w:r w:rsidR="00933F84">
              <w:rPr>
                <w:sz w:val="28"/>
                <w:szCs w:val="28"/>
              </w:rPr>
              <w:t>др</w:t>
            </w:r>
            <w:proofErr w:type="spellEnd"/>
          </w:p>
        </w:tc>
        <w:tc>
          <w:tcPr>
            <w:tcW w:w="1814" w:type="dxa"/>
          </w:tcPr>
          <w:p w:rsidR="00AF2E82" w:rsidRPr="00AF2E82" w:rsidRDefault="00AF2E82" w:rsidP="00DC0D4D">
            <w:pPr>
              <w:pStyle w:val="ad"/>
              <w:numPr>
                <w:ilvl w:val="1"/>
                <w:numId w:val="9"/>
              </w:numPr>
              <w:ind w:hanging="1124"/>
              <w:jc w:val="both"/>
              <w:rPr>
                <w:sz w:val="28"/>
                <w:szCs w:val="28"/>
              </w:rPr>
            </w:pPr>
            <w:r>
              <w:rPr>
                <w:sz w:val="28"/>
                <w:szCs w:val="28"/>
              </w:rPr>
              <w:t>19.10</w:t>
            </w:r>
            <w:r w:rsidRPr="00AF2E82">
              <w:rPr>
                <w:sz w:val="28"/>
                <w:szCs w:val="28"/>
              </w:rPr>
              <w:t xml:space="preserve"> </w:t>
            </w:r>
          </w:p>
          <w:p w:rsidR="00DA6EE2" w:rsidRPr="009951C7" w:rsidRDefault="00DA6EE2" w:rsidP="005352A8">
            <w:pPr>
              <w:jc w:val="both"/>
              <w:rPr>
                <w:sz w:val="28"/>
                <w:szCs w:val="28"/>
              </w:rPr>
            </w:pPr>
          </w:p>
        </w:tc>
        <w:tc>
          <w:tcPr>
            <w:tcW w:w="2035" w:type="dxa"/>
          </w:tcPr>
          <w:p w:rsidR="00DA6EE2" w:rsidRPr="009951C7" w:rsidRDefault="00DA6EE2" w:rsidP="005352A8">
            <w:pPr>
              <w:rPr>
                <w:sz w:val="28"/>
                <w:szCs w:val="28"/>
              </w:rPr>
            </w:pPr>
            <w:r>
              <w:rPr>
                <w:sz w:val="28"/>
                <w:szCs w:val="28"/>
              </w:rPr>
              <w:t>учитель физкультуры, старшая вожатая</w:t>
            </w:r>
            <w:r w:rsidR="00894B63">
              <w:rPr>
                <w:sz w:val="28"/>
                <w:szCs w:val="28"/>
              </w:rPr>
              <w:t>, педагог дополнительного образования</w:t>
            </w:r>
          </w:p>
        </w:tc>
      </w:tr>
      <w:tr w:rsidR="00DA6EE2" w:rsidRPr="009951C7" w:rsidTr="005352A8">
        <w:tc>
          <w:tcPr>
            <w:tcW w:w="594" w:type="dxa"/>
          </w:tcPr>
          <w:p w:rsidR="00DA6EE2" w:rsidRPr="009951C7" w:rsidRDefault="00DA6EE2" w:rsidP="005352A8">
            <w:pPr>
              <w:rPr>
                <w:sz w:val="28"/>
                <w:szCs w:val="28"/>
              </w:rPr>
            </w:pPr>
            <w:r>
              <w:rPr>
                <w:sz w:val="28"/>
                <w:szCs w:val="28"/>
              </w:rPr>
              <w:t>3</w:t>
            </w:r>
          </w:p>
        </w:tc>
        <w:tc>
          <w:tcPr>
            <w:tcW w:w="2534" w:type="dxa"/>
          </w:tcPr>
          <w:p w:rsidR="00DA6EE2" w:rsidRPr="009951C7" w:rsidRDefault="00DA6EE2" w:rsidP="005352A8">
            <w:pPr>
              <w:rPr>
                <w:sz w:val="28"/>
                <w:szCs w:val="28"/>
              </w:rPr>
            </w:pPr>
          </w:p>
        </w:tc>
        <w:tc>
          <w:tcPr>
            <w:tcW w:w="2594" w:type="dxa"/>
          </w:tcPr>
          <w:p w:rsidR="00DA6EE2" w:rsidRPr="009951C7" w:rsidRDefault="00DA6EE2" w:rsidP="005352A8">
            <w:pPr>
              <w:jc w:val="both"/>
              <w:rPr>
                <w:sz w:val="28"/>
                <w:szCs w:val="28"/>
              </w:rPr>
            </w:pPr>
            <w:r w:rsidRPr="009951C7">
              <w:rPr>
                <w:sz w:val="28"/>
                <w:szCs w:val="28"/>
              </w:rPr>
              <w:t>Классные мероприятия</w:t>
            </w:r>
            <w:r>
              <w:rPr>
                <w:sz w:val="28"/>
                <w:szCs w:val="28"/>
              </w:rPr>
              <w:t>:</w:t>
            </w:r>
            <w:r w:rsidRPr="009951C7">
              <w:rPr>
                <w:sz w:val="28"/>
                <w:szCs w:val="28"/>
              </w:rPr>
              <w:t xml:space="preserve"> Беседы: </w:t>
            </w:r>
          </w:p>
          <w:p w:rsidR="00DA6EE2" w:rsidRPr="009951C7" w:rsidRDefault="00DA6EE2" w:rsidP="005352A8">
            <w:pPr>
              <w:rPr>
                <w:sz w:val="28"/>
                <w:szCs w:val="28"/>
              </w:rPr>
            </w:pPr>
            <w:r w:rsidRPr="009951C7">
              <w:rPr>
                <w:sz w:val="28"/>
                <w:szCs w:val="28"/>
              </w:rPr>
              <w:t>-«О наркотиках и наркоманиях»;</w:t>
            </w:r>
          </w:p>
          <w:p w:rsidR="00DA6EE2" w:rsidRPr="009951C7" w:rsidRDefault="00DA6EE2" w:rsidP="005352A8">
            <w:pPr>
              <w:rPr>
                <w:sz w:val="28"/>
                <w:szCs w:val="28"/>
              </w:rPr>
            </w:pPr>
            <w:r w:rsidRPr="009951C7">
              <w:rPr>
                <w:sz w:val="28"/>
                <w:szCs w:val="28"/>
              </w:rPr>
              <w:t>-«Гибель от передозировки»;</w:t>
            </w:r>
          </w:p>
          <w:p w:rsidR="00DA6EE2" w:rsidRPr="009951C7" w:rsidRDefault="00DA6EE2" w:rsidP="005352A8">
            <w:pPr>
              <w:rPr>
                <w:sz w:val="28"/>
                <w:szCs w:val="28"/>
              </w:rPr>
            </w:pPr>
            <w:r w:rsidRPr="009951C7">
              <w:rPr>
                <w:sz w:val="28"/>
                <w:szCs w:val="28"/>
              </w:rPr>
              <w:t>-«Проблемы здоровья наркоманов»;</w:t>
            </w:r>
          </w:p>
          <w:p w:rsidR="00DA6EE2" w:rsidRPr="009951C7" w:rsidRDefault="00DA6EE2" w:rsidP="005352A8">
            <w:pPr>
              <w:rPr>
                <w:sz w:val="28"/>
                <w:szCs w:val="28"/>
              </w:rPr>
            </w:pPr>
            <w:r w:rsidRPr="009951C7">
              <w:rPr>
                <w:sz w:val="28"/>
                <w:szCs w:val="28"/>
              </w:rPr>
              <w:t>-«Уголовная ответственность»;</w:t>
            </w:r>
          </w:p>
          <w:p w:rsidR="00DA6EE2" w:rsidRPr="009951C7" w:rsidRDefault="00DA6EE2" w:rsidP="005352A8">
            <w:pPr>
              <w:rPr>
                <w:sz w:val="28"/>
                <w:szCs w:val="28"/>
              </w:rPr>
            </w:pPr>
            <w:r w:rsidRPr="009951C7">
              <w:rPr>
                <w:sz w:val="28"/>
                <w:szCs w:val="28"/>
              </w:rPr>
              <w:t>-«Рост преступлений, совершаемых наркоманами»</w:t>
            </w:r>
          </w:p>
          <w:p w:rsidR="00DA6EE2" w:rsidRPr="009951C7" w:rsidRDefault="00DA6EE2" w:rsidP="005352A8">
            <w:pPr>
              <w:rPr>
                <w:sz w:val="28"/>
                <w:szCs w:val="28"/>
              </w:rPr>
            </w:pPr>
            <w:r w:rsidRPr="009951C7">
              <w:rPr>
                <w:sz w:val="28"/>
                <w:szCs w:val="28"/>
              </w:rPr>
              <w:t xml:space="preserve">Классные часы: </w:t>
            </w:r>
          </w:p>
          <w:p w:rsidR="00DA6EE2" w:rsidRPr="009951C7" w:rsidRDefault="00DA6EE2" w:rsidP="005352A8">
            <w:pPr>
              <w:rPr>
                <w:sz w:val="28"/>
                <w:szCs w:val="28"/>
              </w:rPr>
            </w:pPr>
            <w:r w:rsidRPr="009951C7">
              <w:rPr>
                <w:sz w:val="28"/>
                <w:szCs w:val="28"/>
              </w:rPr>
              <w:t xml:space="preserve">-«Улица, подросток»; </w:t>
            </w:r>
          </w:p>
          <w:p w:rsidR="00DA6EE2" w:rsidRPr="009951C7" w:rsidRDefault="00DA6EE2" w:rsidP="005352A8">
            <w:pPr>
              <w:rPr>
                <w:sz w:val="28"/>
                <w:szCs w:val="28"/>
              </w:rPr>
            </w:pPr>
            <w:r w:rsidRPr="009951C7">
              <w:rPr>
                <w:sz w:val="28"/>
                <w:szCs w:val="28"/>
              </w:rPr>
              <w:t xml:space="preserve">-«Скажем наркотикам «Нет!»; </w:t>
            </w:r>
          </w:p>
          <w:p w:rsidR="00DA6EE2" w:rsidRPr="009951C7" w:rsidRDefault="00DA6EE2" w:rsidP="005352A8">
            <w:pPr>
              <w:rPr>
                <w:sz w:val="28"/>
                <w:szCs w:val="28"/>
              </w:rPr>
            </w:pPr>
            <w:r w:rsidRPr="009951C7">
              <w:rPr>
                <w:sz w:val="28"/>
                <w:szCs w:val="28"/>
              </w:rPr>
              <w:t xml:space="preserve">-«Привычки. Их влияние на детский организм»; </w:t>
            </w:r>
          </w:p>
          <w:p w:rsidR="00DA6EE2" w:rsidRPr="009951C7" w:rsidRDefault="00DA6EE2" w:rsidP="005352A8">
            <w:pPr>
              <w:rPr>
                <w:sz w:val="28"/>
                <w:szCs w:val="28"/>
              </w:rPr>
            </w:pPr>
            <w:r w:rsidRPr="009951C7">
              <w:rPr>
                <w:sz w:val="28"/>
                <w:szCs w:val="28"/>
              </w:rPr>
              <w:t xml:space="preserve">-«От вредной привычки к болезни всего один шаг»; </w:t>
            </w:r>
          </w:p>
          <w:p w:rsidR="00DA6EE2" w:rsidRPr="009951C7" w:rsidRDefault="00DA6EE2" w:rsidP="005352A8">
            <w:pPr>
              <w:rPr>
                <w:sz w:val="28"/>
                <w:szCs w:val="28"/>
              </w:rPr>
            </w:pPr>
            <w:r w:rsidRPr="009951C7">
              <w:rPr>
                <w:sz w:val="28"/>
                <w:szCs w:val="28"/>
              </w:rPr>
              <w:t xml:space="preserve">-«Опасность вредных привычек»; </w:t>
            </w:r>
            <w:r w:rsidR="00933F84">
              <w:rPr>
                <w:sz w:val="28"/>
                <w:szCs w:val="28"/>
              </w:rPr>
              <w:t xml:space="preserve"> товарищеские встречи по волейболу, шахматам, </w:t>
            </w:r>
            <w:r w:rsidR="00933F84">
              <w:rPr>
                <w:sz w:val="28"/>
                <w:szCs w:val="28"/>
              </w:rPr>
              <w:lastRenderedPageBreak/>
              <w:t>баскетболу учителя – ученики – родители и др.</w:t>
            </w:r>
          </w:p>
          <w:p w:rsidR="00DA6EE2" w:rsidRPr="009951C7" w:rsidRDefault="00DA6EE2" w:rsidP="005352A8">
            <w:pPr>
              <w:rPr>
                <w:sz w:val="28"/>
                <w:szCs w:val="28"/>
              </w:rPr>
            </w:pPr>
          </w:p>
        </w:tc>
        <w:tc>
          <w:tcPr>
            <w:tcW w:w="1814" w:type="dxa"/>
          </w:tcPr>
          <w:p w:rsidR="00DA6EE2" w:rsidRPr="009951C7" w:rsidRDefault="00DA6EE2" w:rsidP="005352A8">
            <w:pPr>
              <w:jc w:val="both"/>
              <w:rPr>
                <w:sz w:val="28"/>
                <w:szCs w:val="28"/>
              </w:rPr>
            </w:pPr>
          </w:p>
          <w:p w:rsidR="00DA6EE2" w:rsidRPr="009951C7" w:rsidRDefault="00DA6EE2" w:rsidP="005352A8">
            <w:pPr>
              <w:jc w:val="both"/>
              <w:rPr>
                <w:sz w:val="28"/>
                <w:szCs w:val="28"/>
              </w:rPr>
            </w:pPr>
            <w:r>
              <w:rPr>
                <w:sz w:val="28"/>
                <w:szCs w:val="28"/>
              </w:rPr>
              <w:t xml:space="preserve"> </w:t>
            </w: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r>
              <w:rPr>
                <w:sz w:val="28"/>
                <w:szCs w:val="28"/>
              </w:rPr>
              <w:t>В течение года</w:t>
            </w: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tc>
        <w:tc>
          <w:tcPr>
            <w:tcW w:w="2035" w:type="dxa"/>
          </w:tcPr>
          <w:p w:rsidR="00DA6EE2" w:rsidRPr="009951C7" w:rsidRDefault="00894B63" w:rsidP="005352A8">
            <w:pPr>
              <w:jc w:val="both"/>
              <w:rPr>
                <w:sz w:val="28"/>
                <w:szCs w:val="28"/>
              </w:rPr>
            </w:pPr>
            <w:r>
              <w:rPr>
                <w:sz w:val="28"/>
                <w:szCs w:val="28"/>
              </w:rPr>
              <w:t>Классные руководители,</w:t>
            </w:r>
            <w:r w:rsidR="00DA6EE2" w:rsidRPr="009951C7">
              <w:rPr>
                <w:sz w:val="28"/>
                <w:szCs w:val="28"/>
              </w:rPr>
              <w:t xml:space="preserve"> зам. директора по ВР специалисты ОДН, КДН</w:t>
            </w:r>
            <w:r w:rsidR="00AF2E82">
              <w:rPr>
                <w:sz w:val="28"/>
                <w:szCs w:val="28"/>
              </w:rPr>
              <w:t xml:space="preserve">, соц. педагог, педагог </w:t>
            </w:r>
            <w:r w:rsidR="00933F84">
              <w:rPr>
                <w:sz w:val="28"/>
                <w:szCs w:val="28"/>
              </w:rPr>
              <w:t>–</w:t>
            </w:r>
            <w:r w:rsidR="00AF2E82">
              <w:rPr>
                <w:sz w:val="28"/>
                <w:szCs w:val="28"/>
              </w:rPr>
              <w:t xml:space="preserve"> психолог</w:t>
            </w:r>
            <w:r w:rsidR="00933F84">
              <w:rPr>
                <w:sz w:val="28"/>
                <w:szCs w:val="28"/>
              </w:rPr>
              <w:t>, учителя физической культуры, педагог доп. образования.</w:t>
            </w:r>
          </w:p>
          <w:p w:rsidR="00DA6EE2" w:rsidRPr="009951C7" w:rsidRDefault="00DA6EE2" w:rsidP="005352A8">
            <w:pPr>
              <w:jc w:val="both"/>
              <w:rPr>
                <w:sz w:val="28"/>
                <w:szCs w:val="28"/>
              </w:rPr>
            </w:pPr>
          </w:p>
        </w:tc>
      </w:tr>
      <w:tr w:rsidR="00DA6EE2" w:rsidRPr="009951C7" w:rsidTr="005352A8">
        <w:tc>
          <w:tcPr>
            <w:tcW w:w="594" w:type="dxa"/>
          </w:tcPr>
          <w:p w:rsidR="00DA6EE2" w:rsidRPr="009951C7" w:rsidRDefault="00DA6EE2" w:rsidP="005352A8">
            <w:pPr>
              <w:rPr>
                <w:sz w:val="28"/>
                <w:szCs w:val="28"/>
              </w:rPr>
            </w:pPr>
            <w:r>
              <w:rPr>
                <w:sz w:val="28"/>
                <w:szCs w:val="28"/>
              </w:rPr>
              <w:lastRenderedPageBreak/>
              <w:t>4</w:t>
            </w:r>
          </w:p>
        </w:tc>
        <w:tc>
          <w:tcPr>
            <w:tcW w:w="2534" w:type="dxa"/>
          </w:tcPr>
          <w:p w:rsidR="00DA6EE2" w:rsidRPr="00AC3106" w:rsidRDefault="00DA6EE2" w:rsidP="005352A8">
            <w:pPr>
              <w:rPr>
                <w:sz w:val="28"/>
                <w:szCs w:val="28"/>
              </w:rPr>
            </w:pPr>
          </w:p>
        </w:tc>
        <w:tc>
          <w:tcPr>
            <w:tcW w:w="2594" w:type="dxa"/>
          </w:tcPr>
          <w:p w:rsidR="00DA6EE2" w:rsidRDefault="00DA6EE2" w:rsidP="005352A8">
            <w:pPr>
              <w:jc w:val="both"/>
              <w:rPr>
                <w:sz w:val="28"/>
                <w:szCs w:val="28"/>
              </w:rPr>
            </w:pPr>
            <w:r w:rsidRPr="00AC3106">
              <w:rPr>
                <w:sz w:val="28"/>
                <w:szCs w:val="28"/>
              </w:rPr>
              <w:t>Психологические тренинги, мозговые штурмы:</w:t>
            </w:r>
            <w:r w:rsidRPr="009951C7">
              <w:rPr>
                <w:sz w:val="28"/>
                <w:szCs w:val="28"/>
              </w:rPr>
              <w:t xml:space="preserve"> «Учусь сопротивляться давлению», </w:t>
            </w:r>
          </w:p>
          <w:p w:rsidR="00DA6EE2" w:rsidRPr="009951C7" w:rsidRDefault="00DA6EE2" w:rsidP="005352A8">
            <w:pPr>
              <w:jc w:val="both"/>
              <w:rPr>
                <w:sz w:val="28"/>
                <w:szCs w:val="28"/>
              </w:rPr>
            </w:pPr>
            <w:r w:rsidRPr="009951C7">
              <w:rPr>
                <w:sz w:val="28"/>
                <w:szCs w:val="28"/>
              </w:rPr>
              <w:t>«Как сказать «нет».</w:t>
            </w:r>
          </w:p>
        </w:tc>
        <w:tc>
          <w:tcPr>
            <w:tcW w:w="1814" w:type="dxa"/>
          </w:tcPr>
          <w:p w:rsidR="00DA6EE2" w:rsidRPr="009951C7" w:rsidRDefault="00AF2E82" w:rsidP="005352A8">
            <w:pPr>
              <w:jc w:val="both"/>
              <w:rPr>
                <w:sz w:val="28"/>
                <w:szCs w:val="28"/>
              </w:rPr>
            </w:pPr>
            <w:r>
              <w:rPr>
                <w:sz w:val="28"/>
                <w:szCs w:val="28"/>
              </w:rPr>
              <w:t xml:space="preserve"> В течение месяца</w:t>
            </w:r>
          </w:p>
        </w:tc>
        <w:tc>
          <w:tcPr>
            <w:tcW w:w="2035" w:type="dxa"/>
          </w:tcPr>
          <w:p w:rsidR="00DA6EE2" w:rsidRPr="009951C7" w:rsidRDefault="00933F84" w:rsidP="00933F84">
            <w:pPr>
              <w:rPr>
                <w:sz w:val="28"/>
                <w:szCs w:val="28"/>
              </w:rPr>
            </w:pPr>
            <w:r>
              <w:rPr>
                <w:sz w:val="28"/>
                <w:szCs w:val="28"/>
              </w:rPr>
              <w:t>педагог – психолог, социальный педагог</w:t>
            </w:r>
          </w:p>
        </w:tc>
      </w:tr>
      <w:tr w:rsidR="00DA6EE2" w:rsidRPr="009951C7" w:rsidTr="005352A8">
        <w:tc>
          <w:tcPr>
            <w:tcW w:w="594" w:type="dxa"/>
          </w:tcPr>
          <w:p w:rsidR="00DA6EE2" w:rsidRPr="009951C7" w:rsidRDefault="00DA6EE2" w:rsidP="005352A8">
            <w:pPr>
              <w:rPr>
                <w:sz w:val="28"/>
                <w:szCs w:val="28"/>
              </w:rPr>
            </w:pPr>
            <w:r>
              <w:rPr>
                <w:sz w:val="28"/>
                <w:szCs w:val="28"/>
              </w:rPr>
              <w:t>5</w:t>
            </w:r>
          </w:p>
        </w:tc>
        <w:tc>
          <w:tcPr>
            <w:tcW w:w="2534" w:type="dxa"/>
          </w:tcPr>
          <w:p w:rsidR="00DA6EE2" w:rsidRPr="00AC3106" w:rsidRDefault="00DA6EE2" w:rsidP="005352A8">
            <w:pPr>
              <w:rPr>
                <w:sz w:val="28"/>
                <w:szCs w:val="28"/>
              </w:rPr>
            </w:pPr>
          </w:p>
        </w:tc>
        <w:tc>
          <w:tcPr>
            <w:tcW w:w="2594" w:type="dxa"/>
          </w:tcPr>
          <w:p w:rsidR="00DA6EE2" w:rsidRDefault="00DA6EE2" w:rsidP="005352A8">
            <w:pPr>
              <w:jc w:val="both"/>
              <w:rPr>
                <w:sz w:val="28"/>
                <w:szCs w:val="28"/>
              </w:rPr>
            </w:pPr>
            <w:r w:rsidRPr="00AC3106">
              <w:rPr>
                <w:sz w:val="28"/>
                <w:szCs w:val="28"/>
              </w:rPr>
              <w:t>Ролевые игры</w:t>
            </w:r>
            <w:r>
              <w:rPr>
                <w:sz w:val="28"/>
                <w:szCs w:val="28"/>
              </w:rPr>
              <w:t>:</w:t>
            </w:r>
            <w:r w:rsidRPr="009951C7">
              <w:rPr>
                <w:sz w:val="28"/>
                <w:szCs w:val="28"/>
              </w:rPr>
              <w:t xml:space="preserve"> «Качества личности, которые помогают воздержаться от употребления наркотических веществ»; </w:t>
            </w:r>
          </w:p>
          <w:p w:rsidR="00DA6EE2" w:rsidRDefault="00DA6EE2" w:rsidP="005352A8">
            <w:pPr>
              <w:jc w:val="both"/>
              <w:rPr>
                <w:sz w:val="28"/>
                <w:szCs w:val="28"/>
              </w:rPr>
            </w:pPr>
            <w:r w:rsidRPr="009951C7">
              <w:rPr>
                <w:sz w:val="28"/>
                <w:szCs w:val="28"/>
              </w:rPr>
              <w:t>«Дружба. Кого можно назвать другом?»</w:t>
            </w:r>
          </w:p>
          <w:p w:rsidR="00933F84" w:rsidRPr="009951C7" w:rsidRDefault="00933F84" w:rsidP="005352A8">
            <w:pPr>
              <w:jc w:val="both"/>
              <w:rPr>
                <w:sz w:val="28"/>
                <w:szCs w:val="28"/>
              </w:rPr>
            </w:pPr>
          </w:p>
        </w:tc>
        <w:tc>
          <w:tcPr>
            <w:tcW w:w="1814" w:type="dxa"/>
          </w:tcPr>
          <w:p w:rsidR="00DA6EE2" w:rsidRPr="009951C7" w:rsidRDefault="00AF2E82" w:rsidP="005352A8">
            <w:pPr>
              <w:jc w:val="both"/>
              <w:rPr>
                <w:sz w:val="28"/>
                <w:szCs w:val="28"/>
              </w:rPr>
            </w:pPr>
            <w:r>
              <w:rPr>
                <w:sz w:val="28"/>
                <w:szCs w:val="28"/>
              </w:rPr>
              <w:t xml:space="preserve"> В течение месяца</w:t>
            </w:r>
          </w:p>
        </w:tc>
        <w:tc>
          <w:tcPr>
            <w:tcW w:w="2035" w:type="dxa"/>
          </w:tcPr>
          <w:p w:rsidR="00DA6EE2" w:rsidRPr="009951C7" w:rsidRDefault="00933F84" w:rsidP="005352A8">
            <w:pPr>
              <w:rPr>
                <w:sz w:val="28"/>
                <w:szCs w:val="28"/>
              </w:rPr>
            </w:pPr>
            <w:r>
              <w:rPr>
                <w:sz w:val="28"/>
                <w:szCs w:val="28"/>
              </w:rPr>
              <w:t>классные руководители;</w:t>
            </w:r>
          </w:p>
        </w:tc>
      </w:tr>
      <w:tr w:rsidR="00DA6EE2" w:rsidRPr="009951C7" w:rsidTr="005352A8">
        <w:tc>
          <w:tcPr>
            <w:tcW w:w="594" w:type="dxa"/>
          </w:tcPr>
          <w:p w:rsidR="00DA6EE2" w:rsidRPr="009951C7" w:rsidRDefault="00DA6EE2" w:rsidP="005352A8">
            <w:pPr>
              <w:rPr>
                <w:sz w:val="28"/>
                <w:szCs w:val="28"/>
              </w:rPr>
            </w:pPr>
            <w:r>
              <w:rPr>
                <w:sz w:val="28"/>
                <w:szCs w:val="28"/>
              </w:rPr>
              <w:t>6</w:t>
            </w:r>
          </w:p>
        </w:tc>
        <w:tc>
          <w:tcPr>
            <w:tcW w:w="2534" w:type="dxa"/>
          </w:tcPr>
          <w:p w:rsidR="00DA6EE2" w:rsidRPr="00AC3106" w:rsidRDefault="00DA6EE2" w:rsidP="005352A8">
            <w:pPr>
              <w:rPr>
                <w:sz w:val="28"/>
                <w:szCs w:val="28"/>
              </w:rPr>
            </w:pPr>
          </w:p>
        </w:tc>
        <w:tc>
          <w:tcPr>
            <w:tcW w:w="2594" w:type="dxa"/>
          </w:tcPr>
          <w:p w:rsidR="00DA6EE2" w:rsidRDefault="00DA6EE2" w:rsidP="005352A8">
            <w:pPr>
              <w:jc w:val="both"/>
              <w:rPr>
                <w:sz w:val="28"/>
                <w:szCs w:val="28"/>
              </w:rPr>
            </w:pPr>
            <w:r w:rsidRPr="009951C7">
              <w:rPr>
                <w:sz w:val="28"/>
                <w:szCs w:val="28"/>
              </w:rPr>
              <w:t xml:space="preserve"> </w:t>
            </w:r>
            <w:r w:rsidRPr="00AC3106">
              <w:rPr>
                <w:sz w:val="28"/>
                <w:szCs w:val="28"/>
              </w:rPr>
              <w:t>Рекламные листы, плакаты, буклеты, выставка рисунков</w:t>
            </w:r>
            <w:r>
              <w:rPr>
                <w:sz w:val="28"/>
                <w:szCs w:val="28"/>
              </w:rPr>
              <w:t>:</w:t>
            </w:r>
            <w:r w:rsidRPr="009951C7">
              <w:rPr>
                <w:sz w:val="28"/>
                <w:szCs w:val="28"/>
              </w:rPr>
              <w:t xml:space="preserve"> «Я выбираю здоровый образ жизни»; </w:t>
            </w:r>
          </w:p>
          <w:p w:rsidR="00DA6EE2" w:rsidRPr="009951C7" w:rsidRDefault="00933F84" w:rsidP="005352A8">
            <w:pPr>
              <w:jc w:val="both"/>
              <w:rPr>
                <w:sz w:val="28"/>
                <w:szCs w:val="28"/>
              </w:rPr>
            </w:pPr>
            <w:r w:rsidRPr="009951C7">
              <w:rPr>
                <w:sz w:val="28"/>
                <w:szCs w:val="28"/>
              </w:rPr>
              <w:t>В</w:t>
            </w:r>
            <w:r w:rsidR="00DA6EE2" w:rsidRPr="009951C7">
              <w:rPr>
                <w:sz w:val="28"/>
                <w:szCs w:val="28"/>
              </w:rPr>
              <w:t>ыставка</w:t>
            </w:r>
            <w:r>
              <w:rPr>
                <w:sz w:val="28"/>
                <w:szCs w:val="28"/>
              </w:rPr>
              <w:t xml:space="preserve"> буклетов </w:t>
            </w:r>
            <w:r w:rsidR="00DA6EE2" w:rsidRPr="009951C7">
              <w:rPr>
                <w:sz w:val="28"/>
                <w:szCs w:val="28"/>
              </w:rPr>
              <w:t>«Реклама и антиреклама наркоти</w:t>
            </w:r>
            <w:r w:rsidR="00DA6EE2">
              <w:rPr>
                <w:sz w:val="28"/>
                <w:szCs w:val="28"/>
              </w:rPr>
              <w:t>ко</w:t>
            </w:r>
            <w:r w:rsidR="00DA6EE2" w:rsidRPr="009951C7">
              <w:rPr>
                <w:sz w:val="28"/>
                <w:szCs w:val="28"/>
              </w:rPr>
              <w:t>в</w:t>
            </w:r>
            <w:r w:rsidR="00DA6EE2">
              <w:rPr>
                <w:sz w:val="28"/>
                <w:szCs w:val="28"/>
              </w:rPr>
              <w:t>»</w:t>
            </w:r>
          </w:p>
        </w:tc>
        <w:tc>
          <w:tcPr>
            <w:tcW w:w="1814" w:type="dxa"/>
          </w:tcPr>
          <w:p w:rsidR="00DA6EE2" w:rsidRPr="009951C7" w:rsidRDefault="00AF2E82" w:rsidP="005352A8">
            <w:pPr>
              <w:jc w:val="both"/>
              <w:rPr>
                <w:sz w:val="28"/>
                <w:szCs w:val="28"/>
              </w:rPr>
            </w:pPr>
            <w:r>
              <w:rPr>
                <w:sz w:val="28"/>
                <w:szCs w:val="28"/>
              </w:rPr>
              <w:t xml:space="preserve"> Вторая половина марта</w:t>
            </w:r>
          </w:p>
        </w:tc>
        <w:tc>
          <w:tcPr>
            <w:tcW w:w="2035" w:type="dxa"/>
          </w:tcPr>
          <w:p w:rsidR="00DA6EE2" w:rsidRPr="009951C7" w:rsidRDefault="00DA6EE2" w:rsidP="00AF2E82">
            <w:pPr>
              <w:jc w:val="both"/>
              <w:rPr>
                <w:sz w:val="28"/>
                <w:szCs w:val="28"/>
              </w:rPr>
            </w:pPr>
            <w:r w:rsidRPr="009951C7">
              <w:rPr>
                <w:sz w:val="28"/>
                <w:szCs w:val="28"/>
              </w:rPr>
              <w:t>специалисты</w:t>
            </w:r>
            <w:r>
              <w:rPr>
                <w:sz w:val="28"/>
                <w:szCs w:val="28"/>
              </w:rPr>
              <w:t xml:space="preserve"> ОДН</w:t>
            </w:r>
            <w:r w:rsidRPr="009951C7">
              <w:rPr>
                <w:sz w:val="28"/>
                <w:szCs w:val="28"/>
              </w:rPr>
              <w:t xml:space="preserve"> КДН; </w:t>
            </w:r>
            <w:r w:rsidR="00933F84">
              <w:rPr>
                <w:sz w:val="28"/>
                <w:szCs w:val="28"/>
              </w:rPr>
              <w:t xml:space="preserve"> учитель ОБЖ, педаго</w:t>
            </w:r>
            <w:proofErr w:type="gramStart"/>
            <w:r w:rsidR="00933F84">
              <w:rPr>
                <w:sz w:val="28"/>
                <w:szCs w:val="28"/>
              </w:rPr>
              <w:t>г-</w:t>
            </w:r>
            <w:proofErr w:type="gramEnd"/>
            <w:r w:rsidR="00933F84">
              <w:rPr>
                <w:sz w:val="28"/>
                <w:szCs w:val="28"/>
              </w:rPr>
              <w:t xml:space="preserve"> психолог</w:t>
            </w:r>
          </w:p>
        </w:tc>
      </w:tr>
      <w:tr w:rsidR="00DA6EE2" w:rsidRPr="009951C7" w:rsidTr="005352A8">
        <w:tc>
          <w:tcPr>
            <w:tcW w:w="594" w:type="dxa"/>
          </w:tcPr>
          <w:p w:rsidR="00DA6EE2" w:rsidRPr="000F19AF" w:rsidRDefault="00DA6EE2" w:rsidP="005352A8">
            <w:pPr>
              <w:rPr>
                <w:sz w:val="28"/>
                <w:szCs w:val="28"/>
              </w:rPr>
            </w:pPr>
            <w:r w:rsidRPr="000F19AF">
              <w:rPr>
                <w:sz w:val="28"/>
                <w:szCs w:val="28"/>
              </w:rPr>
              <w:t>7</w:t>
            </w:r>
          </w:p>
        </w:tc>
        <w:tc>
          <w:tcPr>
            <w:tcW w:w="2534" w:type="dxa"/>
          </w:tcPr>
          <w:p w:rsidR="00DA6EE2" w:rsidRPr="000F19AF" w:rsidRDefault="00DA6EE2" w:rsidP="005352A8">
            <w:pPr>
              <w:rPr>
                <w:sz w:val="28"/>
                <w:szCs w:val="28"/>
              </w:rPr>
            </w:pPr>
            <w:r w:rsidRPr="000F19AF">
              <w:rPr>
                <w:bCs/>
                <w:color w:val="000000"/>
                <w:sz w:val="28"/>
                <w:szCs w:val="28"/>
              </w:rPr>
              <w:t>Заключительный.</w:t>
            </w:r>
          </w:p>
        </w:tc>
        <w:tc>
          <w:tcPr>
            <w:tcW w:w="2594" w:type="dxa"/>
          </w:tcPr>
          <w:p w:rsidR="00DA6EE2" w:rsidRPr="009951C7" w:rsidRDefault="00DA6EE2" w:rsidP="005352A8">
            <w:pPr>
              <w:jc w:val="both"/>
              <w:rPr>
                <w:sz w:val="28"/>
                <w:szCs w:val="28"/>
              </w:rPr>
            </w:pPr>
            <w:r w:rsidRPr="00AC3106">
              <w:rPr>
                <w:sz w:val="28"/>
                <w:szCs w:val="28"/>
              </w:rPr>
              <w:t>Анкетирование</w:t>
            </w:r>
            <w:r w:rsidRPr="009951C7">
              <w:rPr>
                <w:sz w:val="28"/>
                <w:szCs w:val="28"/>
              </w:rPr>
              <w:t xml:space="preserve"> «Моё отношение к наркотикам»</w:t>
            </w:r>
          </w:p>
        </w:tc>
        <w:tc>
          <w:tcPr>
            <w:tcW w:w="1814" w:type="dxa"/>
          </w:tcPr>
          <w:p w:rsidR="00DA6EE2" w:rsidRDefault="00F85EC6" w:rsidP="005352A8">
            <w:pPr>
              <w:jc w:val="both"/>
              <w:rPr>
                <w:sz w:val="28"/>
                <w:szCs w:val="28"/>
              </w:rPr>
            </w:pPr>
            <w:r>
              <w:rPr>
                <w:sz w:val="28"/>
                <w:szCs w:val="28"/>
              </w:rPr>
              <w:t>Конец мая</w:t>
            </w:r>
          </w:p>
          <w:p w:rsidR="00DA6EE2" w:rsidRDefault="00DA6EE2" w:rsidP="005352A8">
            <w:pPr>
              <w:jc w:val="both"/>
              <w:rPr>
                <w:sz w:val="28"/>
                <w:szCs w:val="28"/>
              </w:rPr>
            </w:pPr>
          </w:p>
          <w:p w:rsidR="00DA6EE2" w:rsidRPr="009951C7" w:rsidRDefault="00DA6EE2" w:rsidP="005352A8">
            <w:pPr>
              <w:jc w:val="both"/>
              <w:rPr>
                <w:sz w:val="28"/>
                <w:szCs w:val="28"/>
              </w:rPr>
            </w:pPr>
          </w:p>
        </w:tc>
        <w:tc>
          <w:tcPr>
            <w:tcW w:w="2035" w:type="dxa"/>
          </w:tcPr>
          <w:p w:rsidR="00DA6EE2" w:rsidRPr="009951C7" w:rsidRDefault="00DA6EE2" w:rsidP="005352A8">
            <w:pPr>
              <w:jc w:val="both"/>
              <w:rPr>
                <w:sz w:val="28"/>
                <w:szCs w:val="28"/>
              </w:rPr>
            </w:pPr>
            <w:r w:rsidRPr="009951C7">
              <w:rPr>
                <w:sz w:val="28"/>
                <w:szCs w:val="28"/>
              </w:rPr>
              <w:t>Классные руководители; зам. директора по</w:t>
            </w:r>
            <w:r w:rsidR="00933F84">
              <w:rPr>
                <w:sz w:val="28"/>
                <w:szCs w:val="28"/>
              </w:rPr>
              <w:t xml:space="preserve"> ВР</w:t>
            </w:r>
          </w:p>
        </w:tc>
      </w:tr>
    </w:tbl>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Default="00DA6EE2" w:rsidP="00DA6EE2">
      <w:pPr>
        <w:tabs>
          <w:tab w:val="left" w:pos="2595"/>
        </w:tabs>
        <w:rPr>
          <w:color w:val="000000"/>
          <w:sz w:val="28"/>
          <w:szCs w:val="28"/>
        </w:rPr>
      </w:pPr>
    </w:p>
    <w:p w:rsidR="00DA6EE2" w:rsidRDefault="00933F84" w:rsidP="00DA6EE2">
      <w:pPr>
        <w:tabs>
          <w:tab w:val="left" w:pos="2595"/>
        </w:tabs>
        <w:rPr>
          <w:color w:val="000000"/>
          <w:sz w:val="28"/>
          <w:szCs w:val="28"/>
        </w:rPr>
      </w:pPr>
      <w:r>
        <w:rPr>
          <w:color w:val="000000"/>
          <w:sz w:val="28"/>
          <w:szCs w:val="28"/>
        </w:rPr>
        <w:lastRenderedPageBreak/>
        <w:t>Участие во Всероссийских, региональных, муниципальных уровнях.</w:t>
      </w:r>
    </w:p>
    <w:p w:rsidR="00933F84" w:rsidRDefault="00933F84" w:rsidP="00DA6EE2">
      <w:pPr>
        <w:tabs>
          <w:tab w:val="left" w:pos="2595"/>
        </w:tabs>
        <w:rPr>
          <w:color w:val="000000"/>
          <w:sz w:val="28"/>
          <w:szCs w:val="28"/>
        </w:rPr>
      </w:pPr>
      <w:r>
        <w:rPr>
          <w:color w:val="000000"/>
          <w:sz w:val="28"/>
          <w:szCs w:val="28"/>
        </w:rPr>
        <w:t>Все мероприятия освещаются на официальном сайте,  на страничке школы в сети Инстограмм, частично освещаются  на страницы газеты «Анюйский перекаты</w:t>
      </w:r>
      <w:r w:rsidR="00DC0D4D">
        <w:rPr>
          <w:color w:val="000000"/>
          <w:sz w:val="28"/>
          <w:szCs w:val="28"/>
        </w:rPr>
        <w:t>»</w:t>
      </w:r>
      <w:r>
        <w:rPr>
          <w:color w:val="000000"/>
          <w:sz w:val="28"/>
          <w:szCs w:val="28"/>
        </w:rPr>
        <w:t>.</w:t>
      </w: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6029B3" w:rsidRDefault="006029B3" w:rsidP="00DA6EE2">
      <w:pPr>
        <w:tabs>
          <w:tab w:val="left" w:pos="2595"/>
        </w:tabs>
        <w:rPr>
          <w:color w:val="000000"/>
          <w:sz w:val="28"/>
          <w:szCs w:val="28"/>
        </w:rPr>
      </w:pPr>
    </w:p>
    <w:p w:rsidR="006029B3" w:rsidRDefault="006029B3"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F85EC6" w:rsidP="00F85EC6">
      <w:pPr>
        <w:tabs>
          <w:tab w:val="left" w:pos="2595"/>
        </w:tabs>
        <w:jc w:val="center"/>
        <w:rPr>
          <w:color w:val="000000"/>
          <w:sz w:val="28"/>
          <w:szCs w:val="28"/>
        </w:rPr>
      </w:pPr>
      <w:r>
        <w:rPr>
          <w:color w:val="000000"/>
          <w:sz w:val="28"/>
          <w:szCs w:val="28"/>
        </w:rPr>
        <w:t xml:space="preserve">ПРИЛОЖЕНИЕ </w:t>
      </w:r>
    </w:p>
    <w:p w:rsidR="00DC0D4D" w:rsidRDefault="00DC0D4D" w:rsidP="00F85EC6">
      <w:pPr>
        <w:tabs>
          <w:tab w:val="left" w:pos="2595"/>
        </w:tabs>
        <w:jc w:val="center"/>
        <w:rPr>
          <w:color w:val="000000"/>
          <w:sz w:val="28"/>
          <w:szCs w:val="28"/>
        </w:rPr>
      </w:pPr>
      <w:r>
        <w:rPr>
          <w:color w:val="000000"/>
          <w:sz w:val="28"/>
          <w:szCs w:val="28"/>
        </w:rPr>
        <w:t xml:space="preserve"> Анкета </w:t>
      </w:r>
      <w:r w:rsidRPr="009951C7">
        <w:rPr>
          <w:sz w:val="28"/>
          <w:szCs w:val="28"/>
        </w:rPr>
        <w:t>«Моё отношение к наркотикам»</w:t>
      </w:r>
    </w:p>
    <w:p w:rsidR="00F85EC6" w:rsidRDefault="00F85EC6" w:rsidP="00F85EC6">
      <w:pPr>
        <w:tabs>
          <w:tab w:val="left" w:pos="2595"/>
        </w:tabs>
        <w:jc w:val="center"/>
        <w:rPr>
          <w:color w:val="000000"/>
          <w:sz w:val="28"/>
          <w:szCs w:val="28"/>
        </w:rPr>
      </w:pPr>
    </w:p>
    <w:p w:rsidR="00DC0D4D" w:rsidRPr="006029B3" w:rsidRDefault="00DC0D4D" w:rsidP="00DC0D4D">
      <w:pPr>
        <w:pStyle w:val="c1"/>
        <w:shd w:val="clear" w:color="auto" w:fill="FFFFFF"/>
        <w:spacing w:before="0" w:beforeAutospacing="0" w:after="0" w:afterAutospacing="0"/>
        <w:rPr>
          <w:color w:val="000000"/>
          <w:sz w:val="28"/>
          <w:szCs w:val="28"/>
        </w:rPr>
      </w:pPr>
      <w:r>
        <w:rPr>
          <w:rStyle w:val="c0"/>
          <w:color w:val="000000"/>
        </w:rPr>
        <w:t xml:space="preserve">  </w:t>
      </w:r>
      <w:r w:rsidRPr="006029B3">
        <w:rPr>
          <w:rStyle w:val="c0"/>
          <w:color w:val="000000"/>
          <w:sz w:val="28"/>
          <w:szCs w:val="28"/>
        </w:rPr>
        <w:t xml:space="preserve">Дорогой друг! </w:t>
      </w:r>
      <w:proofErr w:type="gramStart"/>
      <w:r w:rsidRPr="006029B3">
        <w:rPr>
          <w:rStyle w:val="c0"/>
          <w:color w:val="000000"/>
          <w:sz w:val="28"/>
          <w:szCs w:val="28"/>
        </w:rPr>
        <w:t>Ответь</w:t>
      </w:r>
      <w:proofErr w:type="gramEnd"/>
      <w:r w:rsidRPr="006029B3">
        <w:rPr>
          <w:rStyle w:val="c0"/>
          <w:color w:val="000000"/>
          <w:sz w:val="28"/>
          <w:szCs w:val="28"/>
        </w:rPr>
        <w:t xml:space="preserve"> пожалуйста на вопросы анкеты.</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Анкета, направленная на изучение характера отношения подростков к наркомании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Ваши данные: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Класс____________________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xml:space="preserve">Пол ж, </w:t>
      </w:r>
      <w:proofErr w:type="gramStart"/>
      <w:r w:rsidRPr="006029B3">
        <w:rPr>
          <w:rStyle w:val="c0"/>
          <w:color w:val="000000"/>
          <w:sz w:val="28"/>
          <w:szCs w:val="28"/>
        </w:rPr>
        <w:t>м</w:t>
      </w:r>
      <w:proofErr w:type="gramEnd"/>
      <w:r w:rsidRPr="006029B3">
        <w:rPr>
          <w:rStyle w:val="c0"/>
          <w:color w:val="000000"/>
          <w:sz w:val="28"/>
          <w:szCs w:val="28"/>
        </w:rPr>
        <w:t>_______________________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Ваш возраст____________________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     Что такое, на Ваш взгляд, «здоровый образ жизни»?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не пить, б) не курить, в) заниматься спортом,</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w:t>
      </w:r>
      <w:proofErr w:type="gramStart"/>
      <w:r w:rsidRPr="006029B3">
        <w:rPr>
          <w:rStyle w:val="c0"/>
          <w:color w:val="000000"/>
          <w:sz w:val="28"/>
          <w:szCs w:val="28"/>
        </w:rPr>
        <w:t>)н</w:t>
      </w:r>
      <w:proofErr w:type="gramEnd"/>
      <w:r w:rsidRPr="006029B3">
        <w:rPr>
          <w:rStyle w:val="c0"/>
          <w:color w:val="000000"/>
          <w:sz w:val="28"/>
          <w:szCs w:val="28"/>
        </w:rPr>
        <w:t>е употреблять наркотики, д) полноценно питаться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2.     Считаете ли Вы для себя необходимым придерживаться принципов здорового образа жизни?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 да, частично, в) эта проблема меня пока не волнует, г)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3.     Есть ли среди Ваших знакомых люди, употребляющие наркотические вещества?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а</w:t>
      </w:r>
      <w:proofErr w:type="gramStart"/>
      <w:r w:rsidRPr="006029B3">
        <w:rPr>
          <w:rStyle w:val="c0"/>
          <w:color w:val="000000"/>
          <w:sz w:val="28"/>
          <w:szCs w:val="28"/>
        </w:rPr>
        <w:t>)д</w:t>
      </w:r>
      <w:proofErr w:type="gramEnd"/>
      <w:r w:rsidRPr="006029B3">
        <w:rPr>
          <w:rStyle w:val="c0"/>
          <w:color w:val="000000"/>
          <w:sz w:val="28"/>
          <w:szCs w:val="28"/>
        </w:rPr>
        <w:t>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4.     Если бы вы узнали, что Ваш друг (подруга) употребляет наркотики Вы:</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немедленно прекратили с ним  (с ней) отношения,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б) продолжали бы дружить, не обращая внимания;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 постарались бы помочь излечиться;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 попросили бы дать попробовать.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5.     Пробовали ли Вы наркотики? Какие?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__________________________________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6.     Хотели бы Вы попробовать наркотическое вещество? Какое?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__________________________________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7.     Наркотик стоит попробовать: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чтобы придать себе смелость и уверенность;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б) чтобы легче общаться с другими людьми;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 чтобы испытать чувство эйфории;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lastRenderedPageBreak/>
        <w:t>г) из любопытства;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д чтобы не быть «мокрой курицей» в компании друзей;</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е) чтобы показать свою независимость родителям и учителям;</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ж) не стоит пробовать в любом случае.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8.     Талантливые люди принимают наркотики, чтобы получить приток вдохновения: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9.     Наркотик делает человека свободным:</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10. Наркотик избавляет от обыденности жизни: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 xml:space="preserve">11. Наркотики дают ни с чем </w:t>
      </w:r>
      <w:proofErr w:type="gramStart"/>
      <w:r w:rsidRPr="006029B3">
        <w:rPr>
          <w:rStyle w:val="c0"/>
          <w:b/>
          <w:bCs/>
          <w:color w:val="000000"/>
          <w:sz w:val="28"/>
          <w:szCs w:val="28"/>
        </w:rPr>
        <w:t>не сравнимое</w:t>
      </w:r>
      <w:proofErr w:type="gramEnd"/>
      <w:r w:rsidRPr="006029B3">
        <w:rPr>
          <w:rStyle w:val="c0"/>
          <w:b/>
          <w:bCs/>
          <w:color w:val="000000"/>
          <w:sz w:val="28"/>
          <w:szCs w:val="28"/>
        </w:rPr>
        <w:t xml:space="preserve"> ощущение удовольствия: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12. Наркотики бывают «легкими» и «тяжелыми»?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13. Если наркотики не вводить в вену, привыкания не будет?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14. От очередного употребления наркотика всегда можно отказаться: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 в) если есть сила воли, то да.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 xml:space="preserve">15. Наркоманами становятся только </w:t>
      </w:r>
      <w:proofErr w:type="gramStart"/>
      <w:r w:rsidRPr="006029B3">
        <w:rPr>
          <w:rStyle w:val="c0"/>
          <w:b/>
          <w:bCs/>
          <w:color w:val="000000"/>
          <w:sz w:val="28"/>
          <w:szCs w:val="28"/>
        </w:rPr>
        <w:t>слабые</w:t>
      </w:r>
      <w:proofErr w:type="gramEnd"/>
      <w:r w:rsidRPr="006029B3">
        <w:rPr>
          <w:rStyle w:val="c0"/>
          <w:b/>
          <w:bCs/>
          <w:color w:val="000000"/>
          <w:sz w:val="28"/>
          <w:szCs w:val="28"/>
        </w:rPr>
        <w:t xml:space="preserve"> и безвольные: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16. Если бросать, то лучше бросать: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постепенно, б) сразу, в) бросить невозможно.</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17. В наше время существуют эффективные методы лечения наркомании, которые позволяют человеку снова вернуться к нормальной жизни, стать полноценным членом общества: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СПАСИБО ЗА УЧАСТИЕ!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Анализ результатов:</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1.     Подростки, ответившие положительно на вопрос 5, вероятнее всего имеют опыт употребления наркотических веществ.</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xml:space="preserve">2.     Для подростков, выбравших вариант </w:t>
      </w:r>
      <w:proofErr w:type="gramStart"/>
      <w:r w:rsidRPr="006029B3">
        <w:rPr>
          <w:rStyle w:val="c0"/>
          <w:color w:val="000000"/>
          <w:sz w:val="28"/>
          <w:szCs w:val="28"/>
        </w:rPr>
        <w:t>г</w:t>
      </w:r>
      <w:proofErr w:type="gramEnd"/>
      <w:r w:rsidRPr="006029B3">
        <w:rPr>
          <w:rStyle w:val="c0"/>
          <w:color w:val="000000"/>
          <w:sz w:val="28"/>
          <w:szCs w:val="28"/>
        </w:rPr>
        <w:t xml:space="preserve"> вопроса 4 и вариант а, б, в, г вопроса 6 характерно позитивное отношение к употреблению наркотиков.</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xml:space="preserve">3.     Подростки, ответившие отрицательно  на вопрос 6 и </w:t>
      </w:r>
      <w:proofErr w:type="gramStart"/>
      <w:r w:rsidRPr="006029B3">
        <w:rPr>
          <w:rStyle w:val="c0"/>
          <w:color w:val="000000"/>
          <w:sz w:val="28"/>
          <w:szCs w:val="28"/>
        </w:rPr>
        <w:t>вариант ж</w:t>
      </w:r>
      <w:proofErr w:type="gramEnd"/>
      <w:r w:rsidRPr="006029B3">
        <w:rPr>
          <w:rStyle w:val="c0"/>
          <w:color w:val="000000"/>
          <w:sz w:val="28"/>
          <w:szCs w:val="28"/>
        </w:rPr>
        <w:t xml:space="preserve">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варианта а вопроса 4)недооценка масштабов наркомании, низкая значимость здоровья (выбор варианта г</w:t>
      </w:r>
      <w:proofErr w:type="gramStart"/>
      <w:r w:rsidRPr="006029B3">
        <w:rPr>
          <w:rStyle w:val="c0"/>
          <w:color w:val="000000"/>
          <w:sz w:val="28"/>
          <w:szCs w:val="28"/>
        </w:rPr>
        <w:t xml:space="preserve"> ,</w:t>
      </w:r>
      <w:proofErr w:type="gramEnd"/>
      <w:r w:rsidRPr="006029B3">
        <w:rPr>
          <w:rStyle w:val="c0"/>
          <w:color w:val="000000"/>
          <w:sz w:val="28"/>
          <w:szCs w:val="28"/>
        </w:rPr>
        <w:t xml:space="preserve"> д вопроса 2) и отсутствие комплексного подхода к вопросам здоровья и здорового образа жизни в целом.</w:t>
      </w:r>
    </w:p>
    <w:p w:rsidR="00F85EC6" w:rsidRDefault="00F85EC6" w:rsidP="00DC0D4D">
      <w:pPr>
        <w:tabs>
          <w:tab w:val="left" w:pos="2595"/>
        </w:tabs>
        <w:jc w:val="both"/>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sectPr w:rsidR="00DA6EE2" w:rsidRPr="008E52C2" w:rsidSect="00DC0D4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2EE7"/>
    <w:multiLevelType w:val="hybridMultilevel"/>
    <w:tmpl w:val="01240B1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121015D7"/>
    <w:multiLevelType w:val="multilevel"/>
    <w:tmpl w:val="36B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AB077"/>
    <w:multiLevelType w:val="singleLevel"/>
    <w:tmpl w:val="7E0E3BB0"/>
    <w:lvl w:ilvl="0">
      <w:start w:val="1"/>
      <w:numFmt w:val="decimal"/>
      <w:lvlText w:val="%1)"/>
      <w:lvlJc w:val="left"/>
      <w:pPr>
        <w:tabs>
          <w:tab w:val="num" w:pos="720"/>
        </w:tabs>
        <w:ind w:firstLine="360"/>
      </w:pPr>
      <w:rPr>
        <w:rFonts w:ascii="Times New Roman" w:hAnsi="Times New Roman" w:cs="Times New Roman"/>
        <w:color w:val="000000"/>
        <w:sz w:val="28"/>
        <w:szCs w:val="28"/>
      </w:rPr>
    </w:lvl>
  </w:abstractNum>
  <w:abstractNum w:abstractNumId="3">
    <w:nsid w:val="44041372"/>
    <w:multiLevelType w:val="hybridMultilevel"/>
    <w:tmpl w:val="ACD86976"/>
    <w:lvl w:ilvl="0" w:tplc="3B4C55B0">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4AEA43F5"/>
    <w:multiLevelType w:val="multilevel"/>
    <w:tmpl w:val="967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E53D1E"/>
    <w:multiLevelType w:val="multilevel"/>
    <w:tmpl w:val="7DB60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087BD7"/>
    <w:multiLevelType w:val="multilevel"/>
    <w:tmpl w:val="56EABEAA"/>
    <w:lvl w:ilvl="0">
      <w:start w:val="10"/>
      <w:numFmt w:val="decimal"/>
      <w:lvlText w:val="%1."/>
      <w:lvlJc w:val="left"/>
      <w:pPr>
        <w:ind w:left="765" w:hanging="765"/>
      </w:pPr>
      <w:rPr>
        <w:rFonts w:hint="default"/>
      </w:rPr>
    </w:lvl>
    <w:lvl w:ilvl="1">
      <w:start w:val="10"/>
      <w:numFmt w:val="decimal"/>
      <w:lvlText w:val="%1.%2-"/>
      <w:lvlJc w:val="left"/>
      <w:pPr>
        <w:ind w:left="1305" w:hanging="765"/>
      </w:pPr>
      <w:rPr>
        <w:rFonts w:hint="default"/>
      </w:rPr>
    </w:lvl>
    <w:lvl w:ilvl="2">
      <w:start w:val="1"/>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67876FF3"/>
    <w:multiLevelType w:val="hybridMultilevel"/>
    <w:tmpl w:val="242E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3"/>
  </w:num>
  <w:num w:numId="5">
    <w:abstractNumId w:val="1"/>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A6EE2"/>
    <w:rsid w:val="001961A4"/>
    <w:rsid w:val="002F420E"/>
    <w:rsid w:val="003533D4"/>
    <w:rsid w:val="00542D2F"/>
    <w:rsid w:val="005C2630"/>
    <w:rsid w:val="006029B3"/>
    <w:rsid w:val="00715058"/>
    <w:rsid w:val="007C5E6B"/>
    <w:rsid w:val="00894B63"/>
    <w:rsid w:val="00933F84"/>
    <w:rsid w:val="00A252B3"/>
    <w:rsid w:val="00AC76C6"/>
    <w:rsid w:val="00AF2E82"/>
    <w:rsid w:val="00DA6EE2"/>
    <w:rsid w:val="00DC0D4D"/>
    <w:rsid w:val="00ED4A83"/>
    <w:rsid w:val="00F85EC6"/>
    <w:rsid w:val="00FC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E2"/>
    <w:rPr>
      <w:sz w:val="24"/>
      <w:szCs w:val="24"/>
    </w:rPr>
  </w:style>
  <w:style w:type="paragraph" w:styleId="1">
    <w:name w:val="heading 1"/>
    <w:basedOn w:val="a"/>
    <w:next w:val="a"/>
    <w:link w:val="10"/>
    <w:qFormat/>
    <w:rsid w:val="00AC76C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6C6"/>
    <w:rPr>
      <w:rFonts w:asciiTheme="majorHAnsi" w:eastAsiaTheme="majorEastAsia" w:hAnsiTheme="majorHAnsi" w:cstheme="majorBidi"/>
      <w:b/>
      <w:bCs/>
      <w:kern w:val="32"/>
      <w:sz w:val="32"/>
      <w:szCs w:val="32"/>
    </w:rPr>
  </w:style>
  <w:style w:type="paragraph" w:styleId="a3">
    <w:name w:val="Title"/>
    <w:basedOn w:val="a"/>
    <w:next w:val="a"/>
    <w:link w:val="a4"/>
    <w:qFormat/>
    <w:rsid w:val="00AC76C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AC76C6"/>
    <w:rPr>
      <w:rFonts w:asciiTheme="majorHAnsi" w:eastAsiaTheme="majorEastAsia" w:hAnsiTheme="majorHAnsi" w:cstheme="majorBidi"/>
      <w:b/>
      <w:bCs/>
      <w:kern w:val="28"/>
      <w:sz w:val="32"/>
      <w:szCs w:val="32"/>
    </w:rPr>
  </w:style>
  <w:style w:type="paragraph" w:styleId="a5">
    <w:name w:val="Subtitle"/>
    <w:basedOn w:val="a"/>
    <w:next w:val="a"/>
    <w:link w:val="a6"/>
    <w:qFormat/>
    <w:rsid w:val="00AC76C6"/>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rsid w:val="00AC76C6"/>
    <w:rPr>
      <w:rFonts w:asciiTheme="majorHAnsi" w:eastAsiaTheme="majorEastAsia" w:hAnsiTheme="majorHAnsi" w:cstheme="majorBidi"/>
      <w:sz w:val="24"/>
      <w:szCs w:val="24"/>
    </w:rPr>
  </w:style>
  <w:style w:type="character" w:styleId="a7">
    <w:name w:val="Strong"/>
    <w:basedOn w:val="a0"/>
    <w:qFormat/>
    <w:rsid w:val="00AC76C6"/>
    <w:rPr>
      <w:b/>
      <w:bCs/>
    </w:rPr>
  </w:style>
  <w:style w:type="character" w:styleId="a8">
    <w:name w:val="Emphasis"/>
    <w:basedOn w:val="a0"/>
    <w:qFormat/>
    <w:rsid w:val="00AC76C6"/>
    <w:rPr>
      <w:i/>
      <w:iCs/>
    </w:rPr>
  </w:style>
  <w:style w:type="paragraph" w:styleId="a9">
    <w:name w:val="No Spacing"/>
    <w:uiPriority w:val="1"/>
    <w:qFormat/>
    <w:rsid w:val="00AC76C6"/>
    <w:rPr>
      <w:sz w:val="24"/>
      <w:szCs w:val="24"/>
    </w:rPr>
  </w:style>
  <w:style w:type="paragraph" w:styleId="aa">
    <w:name w:val="Normal (Web)"/>
    <w:basedOn w:val="a"/>
    <w:rsid w:val="00DA6EE2"/>
    <w:pPr>
      <w:spacing w:before="100" w:beforeAutospacing="1" w:after="100" w:afterAutospacing="1"/>
    </w:pPr>
  </w:style>
  <w:style w:type="character" w:customStyle="1" w:styleId="11">
    <w:name w:val="Основной текст Знак1"/>
    <w:basedOn w:val="a0"/>
    <w:link w:val="ab"/>
    <w:uiPriority w:val="99"/>
    <w:rsid w:val="00DA6EE2"/>
    <w:rPr>
      <w:sz w:val="23"/>
      <w:szCs w:val="23"/>
      <w:shd w:val="clear" w:color="auto" w:fill="FFFFFF"/>
    </w:rPr>
  </w:style>
  <w:style w:type="paragraph" w:styleId="ab">
    <w:name w:val="Body Text"/>
    <w:basedOn w:val="a"/>
    <w:link w:val="11"/>
    <w:uiPriority w:val="99"/>
    <w:rsid w:val="00DA6EE2"/>
    <w:pPr>
      <w:widowControl w:val="0"/>
      <w:shd w:val="clear" w:color="auto" w:fill="FFFFFF"/>
      <w:spacing w:before="240" w:after="480" w:line="274" w:lineRule="exact"/>
      <w:ind w:hanging="220"/>
    </w:pPr>
    <w:rPr>
      <w:sz w:val="23"/>
      <w:szCs w:val="23"/>
    </w:rPr>
  </w:style>
  <w:style w:type="character" w:customStyle="1" w:styleId="ac">
    <w:name w:val="Основной текст Знак"/>
    <w:basedOn w:val="a0"/>
    <w:uiPriority w:val="99"/>
    <w:semiHidden/>
    <w:rsid w:val="00DA6EE2"/>
    <w:rPr>
      <w:sz w:val="24"/>
      <w:szCs w:val="24"/>
    </w:rPr>
  </w:style>
  <w:style w:type="paragraph" w:styleId="ad">
    <w:name w:val="List Paragraph"/>
    <w:basedOn w:val="a"/>
    <w:uiPriority w:val="34"/>
    <w:qFormat/>
    <w:rsid w:val="00DA6EE2"/>
    <w:pPr>
      <w:spacing w:after="200" w:line="276" w:lineRule="auto"/>
      <w:ind w:left="720"/>
      <w:contextualSpacing/>
    </w:pPr>
    <w:rPr>
      <w:rFonts w:ascii="Calibri" w:hAnsi="Calibri"/>
      <w:sz w:val="22"/>
      <w:szCs w:val="22"/>
    </w:rPr>
  </w:style>
  <w:style w:type="character" w:styleId="ae">
    <w:name w:val="Hyperlink"/>
    <w:basedOn w:val="a0"/>
    <w:uiPriority w:val="99"/>
    <w:unhideWhenUsed/>
    <w:rsid w:val="00DA6EE2"/>
    <w:rPr>
      <w:color w:val="0000FF"/>
      <w:u w:val="single"/>
    </w:rPr>
  </w:style>
  <w:style w:type="paragraph" w:customStyle="1" w:styleId="c1">
    <w:name w:val="c1"/>
    <w:basedOn w:val="a"/>
    <w:rsid w:val="00DC0D4D"/>
    <w:pPr>
      <w:spacing w:before="100" w:beforeAutospacing="1" w:after="100" w:afterAutospacing="1"/>
    </w:pPr>
  </w:style>
  <w:style w:type="character" w:customStyle="1" w:styleId="c0">
    <w:name w:val="c0"/>
    <w:basedOn w:val="a0"/>
    <w:rsid w:val="00DC0D4D"/>
  </w:style>
  <w:style w:type="paragraph" w:styleId="af">
    <w:name w:val="Balloon Text"/>
    <w:basedOn w:val="a"/>
    <w:link w:val="af0"/>
    <w:uiPriority w:val="99"/>
    <w:semiHidden/>
    <w:unhideWhenUsed/>
    <w:rsid w:val="003533D4"/>
    <w:rPr>
      <w:rFonts w:ascii="Tahoma" w:hAnsi="Tahoma" w:cs="Tahoma"/>
      <w:sz w:val="16"/>
      <w:szCs w:val="16"/>
    </w:rPr>
  </w:style>
  <w:style w:type="character" w:customStyle="1" w:styleId="af0">
    <w:name w:val="Текст выноски Знак"/>
    <w:basedOn w:val="a0"/>
    <w:link w:val="af"/>
    <w:uiPriority w:val="99"/>
    <w:semiHidden/>
    <w:rsid w:val="00353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brazovatelmznaya_deyatelmznostm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5971</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10</cp:revision>
  <cp:lastPrinted>2021-03-26T06:01:00Z</cp:lastPrinted>
  <dcterms:created xsi:type="dcterms:W3CDTF">2015-10-06T20:05:00Z</dcterms:created>
  <dcterms:modified xsi:type="dcterms:W3CDTF">2023-11-17T04:24:00Z</dcterms:modified>
</cp:coreProperties>
</file>