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F35" w:rsidRDefault="008F6F35" w:rsidP="008F6F3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8F6F35">
        <w:rPr>
          <w:rFonts w:asciiTheme="majorHAnsi" w:eastAsia="Calibri" w:hAnsiTheme="majorHAnsi" w:cstheme="majorBidi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6479570" cy="91479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681" cy="915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6F35" w:rsidRDefault="008F6F35" w:rsidP="0074767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6F35" w:rsidRDefault="008F6F35" w:rsidP="0074767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6F35" w:rsidRDefault="008F6F35" w:rsidP="0074767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7674" w:rsidRDefault="00747674" w:rsidP="0074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ДООП</w:t>
      </w:r>
    </w:p>
    <w:p w:rsidR="00747674" w:rsidRDefault="00747674" w:rsidP="00747674">
      <w:pPr>
        <w:widowControl w:val="0"/>
        <w:spacing w:after="0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7674" w:rsidRDefault="00747674" w:rsidP="00747674">
      <w:pPr>
        <w:widowControl w:val="0"/>
        <w:spacing w:after="0"/>
        <w:ind w:left="708" w:right="-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1.1.П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запи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</w:t>
      </w:r>
    </w:p>
    <w:p w:rsidR="00747674" w:rsidRDefault="00747674" w:rsidP="00747674">
      <w:pPr>
        <w:widowControl w:val="0"/>
        <w:spacing w:after="0"/>
        <w:ind w:left="708" w:right="-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747674" w:rsidRDefault="00747674" w:rsidP="00747674">
      <w:pPr>
        <w:widowControl w:val="0"/>
        <w:spacing w:after="0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>
        <w:rPr>
          <w:rFonts w:ascii="Times New Roman" w:hAnsi="Times New Roman" w:cs="Times New Roman"/>
          <w:sz w:val="24"/>
          <w:szCs w:val="24"/>
        </w:rPr>
        <w:t>«3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моделирование в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BLENDER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зой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747674" w:rsidRPr="001C5ADD" w:rsidRDefault="00747674" w:rsidP="0074767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ADD">
        <w:rPr>
          <w:rFonts w:ascii="Times New Roman" w:hAnsi="Times New Roman" w:cs="Times New Roman"/>
          <w:sz w:val="24"/>
          <w:szCs w:val="24"/>
        </w:rPr>
        <w:t>Федерального закона от 29.12.2012 №273 ФЗ «Об образовании в РФ»</w:t>
      </w:r>
    </w:p>
    <w:p w:rsidR="00747674" w:rsidRPr="001C5ADD" w:rsidRDefault="00747674" w:rsidP="0074767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ADD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детей»;</w:t>
      </w:r>
    </w:p>
    <w:p w:rsidR="00747674" w:rsidRPr="001C5ADD" w:rsidRDefault="00747674" w:rsidP="0074767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ADD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года, утверждённая Распоряжением Правительства РФ от 31 марта 2022 года №678-р;</w:t>
      </w:r>
    </w:p>
    <w:p w:rsidR="00747674" w:rsidRPr="001C5ADD" w:rsidRDefault="00747674" w:rsidP="0074767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ADD">
        <w:rPr>
          <w:rFonts w:ascii="Times New Roman" w:hAnsi="Times New Roman" w:cs="Times New Roman"/>
          <w:sz w:val="24"/>
          <w:szCs w:val="24"/>
        </w:rPr>
        <w:t xml:space="preserve">Приказа Министерства просвещения РФ от </w:t>
      </w:r>
      <w:r w:rsidR="001C69E3" w:rsidRPr="001C5ADD">
        <w:rPr>
          <w:rFonts w:ascii="Times New Roman" w:hAnsi="Times New Roman" w:cs="Times New Roman"/>
          <w:sz w:val="24"/>
          <w:szCs w:val="24"/>
        </w:rPr>
        <w:t>27</w:t>
      </w:r>
      <w:r w:rsidRPr="001C5ADD">
        <w:rPr>
          <w:rFonts w:ascii="Times New Roman" w:hAnsi="Times New Roman" w:cs="Times New Roman"/>
          <w:sz w:val="24"/>
          <w:szCs w:val="24"/>
        </w:rPr>
        <w:t xml:space="preserve"> </w:t>
      </w:r>
      <w:r w:rsidR="001C69E3" w:rsidRPr="001C5ADD">
        <w:rPr>
          <w:rFonts w:ascii="Times New Roman" w:hAnsi="Times New Roman" w:cs="Times New Roman"/>
          <w:sz w:val="24"/>
          <w:szCs w:val="24"/>
        </w:rPr>
        <w:t>июля</w:t>
      </w:r>
      <w:r w:rsidRPr="001C5ADD">
        <w:rPr>
          <w:rFonts w:ascii="Times New Roman" w:hAnsi="Times New Roman" w:cs="Times New Roman"/>
          <w:sz w:val="24"/>
          <w:szCs w:val="24"/>
        </w:rPr>
        <w:t xml:space="preserve"> 20</w:t>
      </w:r>
      <w:r w:rsidR="001C69E3" w:rsidRPr="001C5ADD">
        <w:rPr>
          <w:rFonts w:ascii="Times New Roman" w:hAnsi="Times New Roman" w:cs="Times New Roman"/>
          <w:sz w:val="24"/>
          <w:szCs w:val="24"/>
        </w:rPr>
        <w:t>22</w:t>
      </w:r>
      <w:r w:rsidRPr="001C5ADD">
        <w:rPr>
          <w:rFonts w:ascii="Times New Roman" w:hAnsi="Times New Roman" w:cs="Times New Roman"/>
          <w:sz w:val="24"/>
          <w:szCs w:val="24"/>
        </w:rPr>
        <w:t xml:space="preserve"> г. № 6</w:t>
      </w:r>
      <w:r w:rsidR="001C69E3" w:rsidRPr="001C5ADD">
        <w:rPr>
          <w:rFonts w:ascii="Times New Roman" w:hAnsi="Times New Roman" w:cs="Times New Roman"/>
          <w:sz w:val="24"/>
          <w:szCs w:val="24"/>
        </w:rPr>
        <w:t>29</w:t>
      </w:r>
      <w:r w:rsidRPr="001C5ADD">
        <w:rPr>
          <w:rFonts w:ascii="Times New Roman" w:hAnsi="Times New Roman" w:cs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47674" w:rsidRPr="001C5ADD" w:rsidRDefault="00747674" w:rsidP="00747674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ADD">
        <w:rPr>
          <w:rFonts w:ascii="Times New Roman" w:eastAsia="Times New Roman" w:hAnsi="Times New Roman" w:cs="Times New Roman"/>
          <w:sz w:val="24"/>
          <w:szCs w:val="24"/>
        </w:rPr>
        <w:t>Санитарным правилам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</w:t>
      </w:r>
    </w:p>
    <w:p w:rsidR="00747674" w:rsidRPr="001C5ADD" w:rsidRDefault="001C69E3" w:rsidP="0074767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ADD">
        <w:rPr>
          <w:rFonts w:ascii="Times New Roman" w:hAnsi="Times New Roman" w:cs="Times New Roman"/>
          <w:sz w:val="24"/>
          <w:szCs w:val="24"/>
        </w:rPr>
        <w:t>Постановление администрации Нанайского муниципального района Хабаровского края от 17.05.2021 №428 «Об утверждении порядка организации и осуществление образовательной деятельности по дополнительным общеобразовательным программах в муниципальных образовательных учреждениях Нанайского муниципального района Хабаровского края»</w:t>
      </w:r>
      <w:r w:rsidR="00747674" w:rsidRPr="001C5ADD">
        <w:rPr>
          <w:rFonts w:ascii="Times New Roman" w:hAnsi="Times New Roman" w:cs="Times New Roman"/>
          <w:sz w:val="24"/>
          <w:szCs w:val="24"/>
        </w:rPr>
        <w:t>;</w:t>
      </w:r>
    </w:p>
    <w:p w:rsidR="001C5ADD" w:rsidRPr="001C5ADD" w:rsidRDefault="001C5ADD" w:rsidP="0074767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ADD">
        <w:rPr>
          <w:rFonts w:ascii="Times New Roman" w:hAnsi="Times New Roman" w:cs="Times New Roman"/>
          <w:sz w:val="24"/>
          <w:szCs w:val="24"/>
        </w:rPr>
        <w:t>Положением о дополнительной общеобразовательной программе в Хабаровском крае, утверждённом приказом КГАОУ ДО РМЦ от 26.09.2019 №383-П</w:t>
      </w:r>
    </w:p>
    <w:p w:rsidR="00747674" w:rsidRDefault="00747674" w:rsidP="00747674">
      <w:pPr>
        <w:pStyle w:val="ab"/>
        <w:numPr>
          <w:ilvl w:val="0"/>
          <w:numId w:val="2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МБОУ СОШ №1 с/п. «Село Троицкое» от 8 декабря 2015 года.</w:t>
      </w:r>
    </w:p>
    <w:p w:rsidR="00747674" w:rsidRDefault="00747674" w:rsidP="00747674">
      <w:pPr>
        <w:widowControl w:val="0"/>
        <w:spacing w:after="0"/>
        <w:ind w:left="1" w:right="16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5ADD" w:rsidRDefault="001C5ADD" w:rsidP="00747674">
      <w:pPr>
        <w:widowControl w:val="0"/>
        <w:spacing w:after="0"/>
        <w:ind w:left="1" w:right="16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674" w:rsidRDefault="00747674" w:rsidP="00747674">
      <w:pPr>
        <w:widowControl w:val="0"/>
        <w:spacing w:after="0"/>
        <w:ind w:left="1" w:right="-2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уаль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большое распространение получили станки с программно-числовым управлением (ЧПУ), т.к. они универсальны и позволяют получать изделия с минимальными отклонениями в геометрических характеристиках. Для того чтобы станок изготовил деталь, в него нужно вложить цифровую модель будущего изделия. Данная программа направлена на формирование у ребёнка общего принципа процесса изготовления цифровой модели объекта и последующего воплощения на 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принтере, от простых геометрических примитивов, до комплексного изготовления деталей с последующей сборкой функционального изделия. Также программа способствует расширению и интеграции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 в процессе обучения, позволяет повысить уровень усвоения материала в области информатики, математики, геометрии и технологии. Будет способствовать развитию пространственного мышления обучающихся, что, в свою очередь, будет служить основой для дальнейшего изучения трёхмерных объектов в курсе геометрии, физики, черчения.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7674" w:rsidRDefault="00747674" w:rsidP="00747674">
      <w:pPr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Новизна программы</w:t>
      </w:r>
    </w:p>
    <w:p w:rsidR="00747674" w:rsidRDefault="00747674" w:rsidP="00747674">
      <w:pPr>
        <w:spacing w:line="271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виртуальным 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747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пространством позволяет школьникам реализовать множество идей, с минимальными затратами, оценить их реальность исполнения, экономическую целесообразность и выполнить в дальнейшем наиболее удачные проекты. При построении модели затрагивается множество проблем из разных областей знания – от теории механики и сложных геометрических расчётов до технологии производства– что является вполне естественным.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Особенность программы 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направлена на индивидуализацию обучения обучающегося по отношению к 3D технологиям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Один и тот 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 моделирования можно получить разными способами, учащиеся сами выбирают каким методом проще, рациональнее, быстрее достичь требуемого результата. В структуру программы входят 3 образовательных блока: теория, практика и проектная деятельность. Все образовательные блоки предусматривают не только усвоение теоретических знаний, но и формирование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>
        <w:rPr>
          <w:rFonts w:ascii="Times New Roman" w:hAnsi="Times New Roman" w:cs="Times New Roman"/>
          <w:sz w:val="24"/>
          <w:szCs w:val="24"/>
        </w:rPr>
        <w:t>-практического опыта. Практические задания способствуют развитию у детей творческих способностей, умения создавать собственные авторские модели. Таким образом моделирование выступает отдельным образовательным продуктом обучающихся, наряду с разработанными ими 3D моделями.</w:t>
      </w:r>
    </w:p>
    <w:p w:rsidR="00747674" w:rsidRDefault="00747674" w:rsidP="00747674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имеет ряд преимуществ:</w:t>
      </w:r>
    </w:p>
    <w:p w:rsidR="00747674" w:rsidRDefault="00747674" w:rsidP="00747674">
      <w:pPr>
        <w:spacing w:after="0" w:line="43" w:lineRule="exact"/>
        <w:ind w:firstLine="709"/>
        <w:rPr>
          <w:rFonts w:ascii="Times New Roman" w:hAnsi="Times New Roman" w:cs="Times New Roman"/>
          <w:sz w:val="20"/>
          <w:szCs w:val="20"/>
        </w:rPr>
      </w:pPr>
    </w:p>
    <w:p w:rsidR="00747674" w:rsidRDefault="00747674" w:rsidP="00747674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-занятия в свободное время;</w:t>
      </w:r>
    </w:p>
    <w:p w:rsidR="00747674" w:rsidRDefault="00747674" w:rsidP="00747674">
      <w:pPr>
        <w:spacing w:after="0" w:line="41" w:lineRule="exact"/>
        <w:ind w:firstLine="709"/>
        <w:rPr>
          <w:rFonts w:ascii="Times New Roman" w:hAnsi="Times New Roman" w:cs="Times New Roman"/>
          <w:sz w:val="20"/>
          <w:szCs w:val="20"/>
        </w:rPr>
      </w:pPr>
    </w:p>
    <w:p w:rsidR="00747674" w:rsidRDefault="00747674" w:rsidP="00747674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-обучение организовано на добровольных началах всех сторон (дети, родители, педагоги);</w:t>
      </w:r>
    </w:p>
    <w:p w:rsidR="00747674" w:rsidRDefault="00747674" w:rsidP="00747674">
      <w:pPr>
        <w:spacing w:after="0" w:line="53" w:lineRule="exact"/>
        <w:ind w:firstLine="709"/>
        <w:rPr>
          <w:rFonts w:ascii="Times New Roman" w:hAnsi="Times New Roman" w:cs="Times New Roman"/>
          <w:sz w:val="20"/>
          <w:szCs w:val="20"/>
        </w:rPr>
      </w:pPr>
    </w:p>
    <w:p w:rsidR="00747674" w:rsidRDefault="00747674" w:rsidP="00747674">
      <w:pPr>
        <w:spacing w:after="0" w:line="264" w:lineRule="auto"/>
        <w:ind w:right="2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-детям предоставляется возможность удовлетворения своих интересов и сочетания различных направлений и форм занятия.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 в сетевой форме, используя площади и оборудование МБОУ СОШ №1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Направленность программы: техническая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программы: стартовый.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организации содержания и процесса педагогической деятельности</w:t>
      </w:r>
      <w:r>
        <w:rPr>
          <w:rFonts w:ascii="Times New Roman" w:hAnsi="Times New Roman" w:cs="Times New Roman"/>
          <w:sz w:val="24"/>
          <w:szCs w:val="24"/>
        </w:rPr>
        <w:t>: интегрированная. Программа предполагает концентрическое построение содержания, при котором материал будет рассматриваться постепенно, расширяя представление обучающихся о понятиях и явлениях. Форма занятий – групповые, индивидуальные.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учащихся</w:t>
      </w:r>
      <w:r>
        <w:rPr>
          <w:rFonts w:ascii="Times New Roman" w:hAnsi="Times New Roman" w:cs="Times New Roman"/>
          <w:sz w:val="24"/>
          <w:szCs w:val="24"/>
        </w:rPr>
        <w:t xml:space="preserve">: 13 -15 лет 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программы</w:t>
      </w:r>
      <w:r>
        <w:rPr>
          <w:rFonts w:ascii="Times New Roman" w:hAnsi="Times New Roman" w:cs="Times New Roman"/>
          <w:sz w:val="24"/>
          <w:szCs w:val="24"/>
        </w:rPr>
        <w:t>: 144 часа в год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>
        <w:rPr>
          <w:rFonts w:ascii="Times New Roman" w:hAnsi="Times New Roman" w:cs="Times New Roman"/>
          <w:sz w:val="24"/>
          <w:szCs w:val="24"/>
        </w:rPr>
        <w:t>: октябрь – май, 8 месяцев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 2 раза в неделю по 2 часа</w:t>
      </w:r>
    </w:p>
    <w:p w:rsidR="00747674" w:rsidRDefault="00747674" w:rsidP="00747674">
      <w:pPr>
        <w:widowControl w:val="0"/>
        <w:spacing w:after="0"/>
        <w:ind w:left="709" w:right="6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47674" w:rsidRDefault="00747674" w:rsidP="00747674">
      <w:pPr>
        <w:widowControl w:val="0"/>
        <w:spacing w:after="0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обмен опытом,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7674" w:rsidRDefault="00747674" w:rsidP="00747674">
      <w:pPr>
        <w:widowControl w:val="0"/>
        <w:spacing w:after="0"/>
        <w:ind w:left="1" w:right="-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7674" w:rsidRDefault="00747674" w:rsidP="00747674">
      <w:pPr>
        <w:widowControl w:val="0"/>
        <w:spacing w:after="0"/>
        <w:ind w:left="1" w:right="-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674" w:rsidRDefault="00747674" w:rsidP="00747674">
      <w:pPr>
        <w:widowControl w:val="0"/>
        <w:tabs>
          <w:tab w:val="left" w:pos="1350"/>
          <w:tab w:val="left" w:pos="1775"/>
          <w:tab w:val="left" w:pos="3353"/>
          <w:tab w:val="left" w:pos="4629"/>
          <w:tab w:val="left" w:pos="6557"/>
          <w:tab w:val="left" w:pos="8178"/>
          <w:tab w:val="left" w:pos="8602"/>
        </w:tabs>
        <w:spacing w:after="0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рмы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Программа предусматривает организацию детей на занятиях в различных формах: фронтальной, групповой, в парах, индивидуальную работу. Занятия проводятся в компьютерном классе, с установленной программой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en-US"/>
        </w:rPr>
        <w:t>Blender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. Имеющем достаточную материально-техническую базу, для проведения наглядно-практических работ. Учебно – исследовательская деятельность подразумевает поиск дополнительного материала по использованию возможностей программы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en-US"/>
        </w:rPr>
        <w:t>Blender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в построении объёмных фигур, и различных техник применения стандартных инструментов для обмена опытом, и демонстрации возможностей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испльзования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программного обеспечения.</w:t>
      </w:r>
    </w:p>
    <w:p w:rsidR="00747674" w:rsidRDefault="00747674" w:rsidP="00747674">
      <w:pPr>
        <w:widowControl w:val="0"/>
        <w:tabs>
          <w:tab w:val="left" w:pos="1350"/>
          <w:tab w:val="left" w:pos="1775"/>
          <w:tab w:val="left" w:pos="3353"/>
          <w:tab w:val="left" w:pos="4629"/>
          <w:tab w:val="left" w:pos="6557"/>
          <w:tab w:val="left" w:pos="8178"/>
          <w:tab w:val="left" w:pos="8602"/>
        </w:tabs>
        <w:spacing w:after="0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Данный вид деятельности предусматривает поиск</w:t>
      </w:r>
      <w:r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информ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очник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самоучителях,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т.д.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программы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развитие интеллектуальных и творческих способностей детей средствами информационных технологий,</w:t>
      </w:r>
      <w:r>
        <w:rPr>
          <w:rFonts w:ascii="Times New Roman" w:hAnsi="Times New Roman" w:cs="Times New Roman"/>
          <w:sz w:val="24"/>
          <w:szCs w:val="24"/>
        </w:rPr>
        <w:t xml:space="preserve"> реализация способностей и интересов подростка в области компьютерной 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-графики и объёмного моделирования.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674" w:rsidRDefault="00747674" w:rsidP="00747674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Предметные</w:t>
      </w:r>
    </w:p>
    <w:p w:rsidR="00747674" w:rsidRDefault="00747674" w:rsidP="00747674">
      <w:pPr>
        <w:pStyle w:val="ab"/>
        <w:numPr>
          <w:ilvl w:val="0"/>
          <w:numId w:val="4"/>
        </w:numPr>
        <w:tabs>
          <w:tab w:val="left" w:pos="780"/>
        </w:tabs>
        <w:spacing w:after="0" w:line="268" w:lineRule="auto"/>
        <w:jc w:val="both"/>
        <w:rPr>
          <w:rFonts w:ascii="Times New Roman" w:eastAsia="Symbol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умения к обобщению, анализу, восприятию информации, постановке цели и выбору путей ее достижения, умения осуществлять целенаправленный поиск информации;</w:t>
      </w:r>
    </w:p>
    <w:p w:rsidR="00747674" w:rsidRDefault="00747674" w:rsidP="00747674">
      <w:pPr>
        <w:pStyle w:val="ab"/>
        <w:numPr>
          <w:ilvl w:val="0"/>
          <w:numId w:val="4"/>
        </w:numPr>
        <w:tabs>
          <w:tab w:val="left" w:pos="780"/>
        </w:tabs>
        <w:spacing w:after="0" w:line="240" w:lineRule="auto"/>
        <w:jc w:val="both"/>
        <w:rPr>
          <w:rFonts w:ascii="Times New Roman" w:eastAsia="Symbol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моделирования;</w:t>
      </w:r>
    </w:p>
    <w:p w:rsidR="00747674" w:rsidRDefault="00747674" w:rsidP="00747674">
      <w:pPr>
        <w:pStyle w:val="ab"/>
        <w:numPr>
          <w:ilvl w:val="0"/>
          <w:numId w:val="4"/>
        </w:numPr>
        <w:tabs>
          <w:tab w:val="left" w:pos="780"/>
        </w:tabs>
        <w:spacing w:after="0" w:line="264" w:lineRule="auto"/>
        <w:ind w:right="20"/>
        <w:jc w:val="both"/>
        <w:rPr>
          <w:rFonts w:ascii="Times New Roman" w:eastAsia="Symbol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проектирования в ходе построения 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747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моделей;</w:t>
      </w:r>
    </w:p>
    <w:p w:rsidR="00747674" w:rsidRDefault="00747674" w:rsidP="00747674">
      <w:pPr>
        <w:pStyle w:val="ab"/>
        <w:numPr>
          <w:ilvl w:val="0"/>
          <w:numId w:val="4"/>
        </w:numPr>
        <w:tabs>
          <w:tab w:val="left" w:pos="780"/>
        </w:tabs>
        <w:spacing w:after="0" w:line="264" w:lineRule="auto"/>
        <w:ind w:right="20"/>
        <w:jc w:val="both"/>
        <w:rPr>
          <w:rFonts w:ascii="Times New Roman" w:eastAsia="Symbol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работы сборочных, взаимосвязанных устройств, как единого целого;</w:t>
      </w:r>
    </w:p>
    <w:p w:rsidR="00747674" w:rsidRDefault="00747674" w:rsidP="00747674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Освоить создание сложных трёхмерных объектов;</w:t>
      </w:r>
    </w:p>
    <w:p w:rsidR="00747674" w:rsidRDefault="00747674" w:rsidP="00747674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Имение создавать трёхмерных объектов по заданным параметрам;</w:t>
      </w:r>
    </w:p>
    <w:p w:rsidR="00747674" w:rsidRDefault="00747674" w:rsidP="00747674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Получить навык трёхмерной печати.</w:t>
      </w:r>
    </w:p>
    <w:p w:rsidR="00747674" w:rsidRDefault="00747674" w:rsidP="00747674">
      <w:pPr>
        <w:pStyle w:val="ab"/>
        <w:tabs>
          <w:tab w:val="left" w:pos="780"/>
        </w:tabs>
        <w:spacing w:after="0" w:line="264" w:lineRule="auto"/>
        <w:ind w:right="20"/>
        <w:jc w:val="both"/>
        <w:rPr>
          <w:rFonts w:ascii="Times New Roman" w:eastAsia="Symbol" w:hAnsi="Times New Roman" w:cs="Times New Roman"/>
          <w:sz w:val="20"/>
          <w:szCs w:val="20"/>
        </w:rPr>
      </w:pPr>
    </w:p>
    <w:p w:rsidR="00747674" w:rsidRDefault="00747674" w:rsidP="00747674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:rsidR="00747674" w:rsidRDefault="00747674" w:rsidP="00747674">
      <w:pPr>
        <w:pStyle w:val="ab"/>
        <w:numPr>
          <w:ilvl w:val="0"/>
          <w:numId w:val="4"/>
        </w:numPr>
        <w:tabs>
          <w:tab w:val="left" w:pos="780"/>
        </w:tabs>
        <w:spacing w:after="0" w:line="268" w:lineRule="auto"/>
        <w:ind w:right="20"/>
        <w:jc w:val="both"/>
        <w:rPr>
          <w:rFonts w:ascii="Times New Roman" w:eastAsia="Symbol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культуры мышления, развитие умения аргументированно и ясно строить устную и письменную речь в ходе составления технического паспорта модели;</w:t>
      </w:r>
    </w:p>
    <w:p w:rsidR="00747674" w:rsidRDefault="00747674" w:rsidP="00747674">
      <w:pPr>
        <w:pStyle w:val="ab"/>
        <w:numPr>
          <w:ilvl w:val="0"/>
          <w:numId w:val="4"/>
        </w:numPr>
        <w:tabs>
          <w:tab w:val="left" w:pos="780"/>
        </w:tabs>
        <w:spacing w:after="0" w:line="264" w:lineRule="auto"/>
        <w:ind w:right="20"/>
        <w:jc w:val="both"/>
        <w:rPr>
          <w:rFonts w:ascii="Times New Roman" w:eastAsia="Symbol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умения применять методы моделирования и экспериментального исследования;</w:t>
      </w:r>
    </w:p>
    <w:p w:rsidR="00747674" w:rsidRDefault="00747674" w:rsidP="00747674">
      <w:pPr>
        <w:pStyle w:val="ab"/>
        <w:numPr>
          <w:ilvl w:val="0"/>
          <w:numId w:val="4"/>
        </w:numPr>
        <w:tabs>
          <w:tab w:val="left" w:pos="780"/>
        </w:tabs>
        <w:spacing w:after="0" w:line="240" w:lineRule="auto"/>
        <w:jc w:val="both"/>
        <w:rPr>
          <w:rFonts w:ascii="Times New Roman" w:eastAsia="Symbol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творческой инициативы и самостоятельности в поиске решения;</w:t>
      </w:r>
    </w:p>
    <w:p w:rsidR="00747674" w:rsidRDefault="00747674" w:rsidP="00747674">
      <w:pPr>
        <w:pStyle w:val="ab"/>
        <w:numPr>
          <w:ilvl w:val="0"/>
          <w:numId w:val="4"/>
        </w:numPr>
        <w:tabs>
          <w:tab w:val="left" w:pos="780"/>
        </w:tabs>
        <w:spacing w:after="0" w:line="240" w:lineRule="auto"/>
        <w:jc w:val="both"/>
        <w:rPr>
          <w:rFonts w:ascii="Times New Roman" w:eastAsia="Symbol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логического мышления.</w:t>
      </w:r>
    </w:p>
    <w:p w:rsidR="00747674" w:rsidRDefault="00747674" w:rsidP="00747674">
      <w:pPr>
        <w:pStyle w:val="ab"/>
        <w:tabs>
          <w:tab w:val="left" w:pos="780"/>
        </w:tabs>
        <w:spacing w:after="0" w:line="240" w:lineRule="auto"/>
        <w:jc w:val="both"/>
        <w:rPr>
          <w:rFonts w:ascii="Times New Roman" w:eastAsia="Symbol" w:hAnsi="Times New Roman" w:cs="Times New Roman"/>
          <w:sz w:val="20"/>
          <w:szCs w:val="20"/>
        </w:rPr>
      </w:pPr>
    </w:p>
    <w:p w:rsidR="00747674" w:rsidRDefault="00747674" w:rsidP="00747674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Личностные:</w:t>
      </w:r>
    </w:p>
    <w:p w:rsidR="00747674" w:rsidRDefault="00747674" w:rsidP="00747674">
      <w:pPr>
        <w:pStyle w:val="ab"/>
        <w:numPr>
          <w:ilvl w:val="0"/>
          <w:numId w:val="4"/>
        </w:numPr>
        <w:tabs>
          <w:tab w:val="left" w:pos="780"/>
        </w:tabs>
        <w:spacing w:after="0" w:line="264" w:lineRule="auto"/>
        <w:ind w:right="20"/>
        <w:jc w:val="both"/>
        <w:rPr>
          <w:rFonts w:ascii="Times New Roman" w:eastAsia="Symbol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умения работать в команде, умения подчинять личные интересы общей цели;</w:t>
      </w:r>
    </w:p>
    <w:p w:rsidR="00747674" w:rsidRDefault="00747674" w:rsidP="00747674">
      <w:pPr>
        <w:pStyle w:val="ab"/>
        <w:numPr>
          <w:ilvl w:val="0"/>
          <w:numId w:val="4"/>
        </w:numPr>
        <w:tabs>
          <w:tab w:val="left" w:pos="780"/>
        </w:tabs>
        <w:spacing w:after="0" w:line="264" w:lineRule="auto"/>
        <w:ind w:right="20"/>
        <w:jc w:val="both"/>
        <w:rPr>
          <w:rFonts w:ascii="Times New Roman" w:eastAsia="Symbol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настойчивости в достижении поставленной цели, трудолюбия, ответственности, дисциплинированности, внимательности, аккуратности.</w:t>
      </w:r>
    </w:p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674" w:rsidRDefault="00747674" w:rsidP="00747674">
      <w:pPr>
        <w:pStyle w:val="ab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E06335" w:rsidRDefault="00E06335" w:rsidP="00747674">
      <w:pPr>
        <w:spacing w:line="10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C5ADD" w:rsidRDefault="001C5ADD" w:rsidP="00747674">
      <w:pPr>
        <w:spacing w:line="10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7674" w:rsidRDefault="00747674" w:rsidP="00747674">
      <w:pPr>
        <w:spacing w:line="10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1.3.Учебный план</w:t>
      </w:r>
    </w:p>
    <w:tbl>
      <w:tblPr>
        <w:tblStyle w:val="ad"/>
        <w:tblW w:w="974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816"/>
        <w:gridCol w:w="4109"/>
        <w:gridCol w:w="992"/>
        <w:gridCol w:w="1275"/>
        <w:gridCol w:w="142"/>
        <w:gridCol w:w="1124"/>
        <w:gridCol w:w="9"/>
        <w:gridCol w:w="9"/>
        <w:gridCol w:w="1271"/>
      </w:tblGrid>
      <w:tr w:rsidR="00747674" w:rsidTr="00E06335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№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>Раздел, тема урока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Количество часов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74" w:rsidRDefault="00747674">
            <w:pPr>
              <w:rPr>
                <w:rStyle w:val="FontStyle33"/>
              </w:rPr>
            </w:pP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74" w:rsidRDefault="00747674">
            <w:pPr>
              <w:rPr>
                <w:rStyle w:val="FontStyle33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Теория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Практика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sz w:val="20"/>
                <w:szCs w:val="20"/>
              </w:rPr>
            </w:pPr>
            <w:r>
              <w:rPr>
                <w:rStyle w:val="FontStyle33"/>
                <w:sz w:val="20"/>
                <w:szCs w:val="20"/>
              </w:rPr>
              <w:t>Форма контроля</w:t>
            </w:r>
          </w:p>
        </w:tc>
      </w:tr>
      <w:tr w:rsidR="00747674" w:rsidTr="00E06335"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numPr>
                <w:ilvl w:val="0"/>
                <w:numId w:val="6"/>
              </w:numPr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>Вводная часть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tabs>
                <w:tab w:val="left" w:pos="600"/>
              </w:tabs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1.1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Pr="001C5ADD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  <w:sz w:val="24"/>
                <w:szCs w:val="24"/>
              </w:rPr>
            </w:pPr>
            <w:proofErr w:type="spellStart"/>
            <w:r w:rsidRPr="001C5ADD">
              <w:rPr>
                <w:rStyle w:val="FontStyle33"/>
                <w:b w:val="0"/>
                <w:sz w:val="24"/>
                <w:szCs w:val="24"/>
              </w:rPr>
              <w:t>Вводное.ТБ</w:t>
            </w:r>
            <w:proofErr w:type="spellEnd"/>
            <w:r w:rsidRPr="001C5ADD">
              <w:rPr>
                <w:rStyle w:val="FontStyle33"/>
                <w:b w:val="0"/>
                <w:sz w:val="24"/>
                <w:szCs w:val="24"/>
              </w:rPr>
              <w:t xml:space="preserve"> при работе с ЭВМ, 3</w:t>
            </w:r>
            <w:r w:rsidRPr="001C5ADD">
              <w:rPr>
                <w:rStyle w:val="FontStyle33"/>
                <w:b w:val="0"/>
                <w:sz w:val="24"/>
                <w:szCs w:val="24"/>
                <w:lang w:val="en-US"/>
              </w:rPr>
              <w:t>D</w:t>
            </w:r>
            <w:r w:rsidRPr="001C5ADD">
              <w:rPr>
                <w:rStyle w:val="FontStyle33"/>
                <w:b w:val="0"/>
                <w:sz w:val="24"/>
                <w:szCs w:val="24"/>
              </w:rPr>
              <w:t xml:space="preserve"> принтером, введение в 3</w:t>
            </w:r>
            <w:r w:rsidRPr="001C5ADD">
              <w:rPr>
                <w:rStyle w:val="FontStyle33"/>
                <w:b w:val="0"/>
                <w:sz w:val="24"/>
                <w:szCs w:val="24"/>
                <w:lang w:val="en-US"/>
              </w:rPr>
              <w:t>D</w:t>
            </w:r>
            <w:r w:rsidRPr="001C5ADD">
              <w:rPr>
                <w:rStyle w:val="FontStyle33"/>
                <w:b w:val="0"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0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Pr="00E06335" w:rsidRDefault="00E06335" w:rsidP="00E06335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  <w:sz w:val="22"/>
                <w:szCs w:val="22"/>
              </w:rPr>
            </w:pPr>
            <w:r>
              <w:rPr>
                <w:rStyle w:val="FontStyle33"/>
                <w:b w:val="0"/>
                <w:sz w:val="22"/>
                <w:szCs w:val="22"/>
              </w:rPr>
              <w:t>анкет.</w:t>
            </w:r>
          </w:p>
        </w:tc>
      </w:tr>
      <w:tr w:rsidR="00747674" w:rsidTr="00E06335"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numPr>
                <w:ilvl w:val="0"/>
                <w:numId w:val="6"/>
              </w:numPr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>Моделирование простых объектов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Pr="001C5ADD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  <w:sz w:val="24"/>
                <w:szCs w:val="24"/>
              </w:rPr>
            </w:pPr>
            <w:r w:rsidRPr="001C5ADD">
              <w:rPr>
                <w:rStyle w:val="FontStyle33"/>
                <w:b w:val="0"/>
                <w:sz w:val="24"/>
                <w:szCs w:val="24"/>
              </w:rPr>
              <w:t>Интерфейс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Pr="001C5ADD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  <w:sz w:val="24"/>
                <w:szCs w:val="24"/>
              </w:rPr>
            </w:pPr>
            <w:r w:rsidRPr="001C5ADD">
              <w:rPr>
                <w:rStyle w:val="FontStyle33"/>
                <w:b w:val="0"/>
                <w:sz w:val="24"/>
                <w:szCs w:val="24"/>
              </w:rPr>
              <w:t>Изучение инструментов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15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опрос</w:t>
            </w: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Pr="001C5ADD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  <w:sz w:val="24"/>
                <w:szCs w:val="24"/>
              </w:rPr>
            </w:pPr>
            <w:r w:rsidRPr="001C5ADD">
              <w:rPr>
                <w:rStyle w:val="FontStyle33"/>
                <w:b w:val="0"/>
                <w:sz w:val="24"/>
                <w:szCs w:val="24"/>
              </w:rPr>
              <w:t>Отображение в проекциях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3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numPr>
                <w:ilvl w:val="0"/>
                <w:numId w:val="6"/>
              </w:numPr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Отчётная работа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</w:p>
        </w:tc>
      </w:tr>
      <w:tr w:rsidR="00747674" w:rsidTr="00E06335">
        <w:trPr>
          <w:trHeight w:val="1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3.1.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Pr="001C5ADD" w:rsidRDefault="00747674">
            <w:pPr>
              <w:pStyle w:val="Style3"/>
              <w:widowControl/>
              <w:ind w:left="34" w:right="34"/>
              <w:jc w:val="left"/>
              <w:rPr>
                <w:rStyle w:val="FontStyle33"/>
                <w:b w:val="0"/>
                <w:sz w:val="24"/>
                <w:szCs w:val="24"/>
              </w:rPr>
            </w:pPr>
            <w:r w:rsidRPr="001C5ADD">
              <w:rPr>
                <w:rStyle w:val="FontStyle33"/>
                <w:b w:val="0"/>
                <w:sz w:val="24"/>
                <w:szCs w:val="24"/>
              </w:rPr>
              <w:t>Создание простого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4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numPr>
                <w:ilvl w:val="0"/>
                <w:numId w:val="6"/>
              </w:numPr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 xml:space="preserve">Моделирование </w:t>
            </w:r>
            <w:proofErr w:type="spellStart"/>
            <w:r>
              <w:rPr>
                <w:rStyle w:val="FontStyle33"/>
              </w:rPr>
              <w:t>высокополигональных</w:t>
            </w:r>
            <w:proofErr w:type="spellEnd"/>
            <w:r>
              <w:rPr>
                <w:rStyle w:val="FontStyle33"/>
              </w:rPr>
              <w:t xml:space="preserve"> объектов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4.1.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Основы полигонального моделирования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4.2.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Н</w:t>
            </w:r>
            <w:r>
              <w:rPr>
                <w:rStyle w:val="FontStyle35"/>
                <w:sz w:val="24"/>
                <w:szCs w:val="24"/>
              </w:rPr>
              <w:t>астройка материалов, текстур и окружения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4.3.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Использованием модификаторов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4.4.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</w:t>
            </w:r>
            <w:r>
              <w:rPr>
                <w:rStyle w:val="FontStyle35"/>
                <w:sz w:val="24"/>
                <w:szCs w:val="24"/>
              </w:rPr>
              <w:t>спользование модулей расширения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опрос</w:t>
            </w: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4.5.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Моделирование объектов с использованием подразбиения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numPr>
                <w:ilvl w:val="0"/>
                <w:numId w:val="6"/>
              </w:numPr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>Создание промежуточного проекта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5.1.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Созданию цифровой копии реального объекта в масштабе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объект</w:t>
            </w:r>
          </w:p>
        </w:tc>
      </w:tr>
      <w:tr w:rsidR="00747674" w:rsidTr="00E06335">
        <w:tc>
          <w:tcPr>
            <w:tcW w:w="8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numPr>
                <w:ilvl w:val="0"/>
                <w:numId w:val="6"/>
              </w:numPr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 xml:space="preserve">Понятие </w:t>
            </w:r>
            <w:r>
              <w:rPr>
                <w:rStyle w:val="FontStyle35"/>
                <w:b/>
                <w:sz w:val="24"/>
                <w:szCs w:val="24"/>
                <w:lang w:val="en-US"/>
              </w:rPr>
              <w:t>Armature</w:t>
            </w:r>
            <w:r>
              <w:rPr>
                <w:rStyle w:val="FontStyle35"/>
                <w:b/>
                <w:sz w:val="24"/>
                <w:szCs w:val="24"/>
              </w:rPr>
              <w:t xml:space="preserve"> в </w:t>
            </w:r>
            <w:r>
              <w:rPr>
                <w:rStyle w:val="FontStyle35"/>
                <w:b/>
                <w:sz w:val="24"/>
                <w:szCs w:val="24"/>
                <w:lang w:val="en-US"/>
              </w:rPr>
              <w:t>Blender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6.1.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цепочек инверсной кинематики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6.2.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стандартного рига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6.3.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  <w:lang w:eastAsia="en-US"/>
              </w:rPr>
              <w:t>С</w:t>
            </w:r>
            <w:r>
              <w:rPr>
                <w:rStyle w:val="FontStyle35"/>
                <w:sz w:val="24"/>
                <w:szCs w:val="24"/>
              </w:rPr>
              <w:t>оздание текстуры на основании развертки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опрос</w:t>
            </w: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6.4.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5"/>
                <w:sz w:val="24"/>
                <w:szCs w:val="24"/>
                <w:lang w:eastAsia="en-US"/>
              </w:rPr>
            </w:pPr>
            <w:r>
              <w:rPr>
                <w:rStyle w:val="FontStyle35"/>
                <w:sz w:val="24"/>
                <w:szCs w:val="24"/>
              </w:rPr>
              <w:t xml:space="preserve">Создание привязки оболочки к </w:t>
            </w:r>
            <w:r>
              <w:rPr>
                <w:rStyle w:val="FontStyle35"/>
                <w:sz w:val="24"/>
                <w:szCs w:val="24"/>
                <w:lang w:val="en-US"/>
              </w:rPr>
              <w:t>Armature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numPr>
                <w:ilvl w:val="0"/>
                <w:numId w:val="6"/>
              </w:numPr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>Создание итоговой работы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7.1.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Pr="001C5ADD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  <w:sz w:val="24"/>
                <w:szCs w:val="24"/>
              </w:rPr>
            </w:pPr>
            <w:r w:rsidRPr="001C5ADD">
              <w:rPr>
                <w:rStyle w:val="FontStyle33"/>
                <w:b w:val="0"/>
                <w:sz w:val="24"/>
                <w:szCs w:val="24"/>
              </w:rPr>
              <w:t>Создание высоко реалистичного объёмного объекта с элементами анимации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numPr>
                <w:ilvl w:val="0"/>
                <w:numId w:val="6"/>
              </w:numPr>
              <w:ind w:right="318"/>
              <w:jc w:val="center"/>
              <w:rPr>
                <w:rStyle w:val="FontStyle33"/>
                <w:b w:val="0"/>
              </w:rPr>
            </w:pPr>
            <w:proofErr w:type="spellStart"/>
            <w:r>
              <w:rPr>
                <w:rStyle w:val="FontStyle33"/>
              </w:rPr>
              <w:t>Скульптинг</w:t>
            </w:r>
            <w:proofErr w:type="spellEnd"/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8.1.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Pr="001C5ADD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  <w:sz w:val="24"/>
                <w:szCs w:val="24"/>
              </w:rPr>
            </w:pPr>
            <w:r w:rsidRPr="001C5ADD">
              <w:rPr>
                <w:rStyle w:val="FontStyle33"/>
                <w:b w:val="0"/>
                <w:sz w:val="24"/>
                <w:szCs w:val="24"/>
              </w:rPr>
              <w:t>Изучение</w:t>
            </w:r>
            <w:r w:rsidRPr="001C5ADD">
              <w:rPr>
                <w:rStyle w:val="FontStyle35"/>
                <w:sz w:val="24"/>
                <w:szCs w:val="24"/>
              </w:rPr>
              <w:t xml:space="preserve"> модификатора </w:t>
            </w:r>
            <w:proofErr w:type="spellStart"/>
            <w:r w:rsidRPr="001C5ADD">
              <w:rPr>
                <w:rStyle w:val="FontStyle35"/>
                <w:sz w:val="24"/>
                <w:szCs w:val="24"/>
                <w:lang w:val="en-US"/>
              </w:rPr>
              <w:t>Multires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опрос</w:t>
            </w:r>
          </w:p>
        </w:tc>
      </w:tr>
      <w:tr w:rsidR="00747674" w:rsidTr="00E06335">
        <w:tc>
          <w:tcPr>
            <w:tcW w:w="84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numPr>
                <w:ilvl w:val="0"/>
                <w:numId w:val="6"/>
              </w:numPr>
              <w:ind w:right="318"/>
              <w:jc w:val="center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>3</w:t>
            </w:r>
            <w:r>
              <w:rPr>
                <w:rStyle w:val="FontStyle33"/>
                <w:lang w:val="en-US"/>
              </w:rPr>
              <w:t>D</w:t>
            </w:r>
            <w:r>
              <w:rPr>
                <w:rStyle w:val="FontStyle33"/>
              </w:rPr>
              <w:t>- печать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  <w:b w:val="0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9.1.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Pr="001C5ADD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  <w:sz w:val="24"/>
                <w:szCs w:val="24"/>
              </w:rPr>
            </w:pPr>
            <w:r w:rsidRPr="001C5ADD">
              <w:rPr>
                <w:rStyle w:val="FontStyle33"/>
                <w:b w:val="0"/>
                <w:sz w:val="24"/>
                <w:szCs w:val="24"/>
              </w:rPr>
              <w:t>Основные узлы 3</w:t>
            </w:r>
            <w:r w:rsidRPr="001C5ADD">
              <w:rPr>
                <w:rStyle w:val="FontStyle33"/>
                <w:b w:val="0"/>
                <w:sz w:val="24"/>
                <w:szCs w:val="24"/>
                <w:lang w:val="en-US"/>
              </w:rPr>
              <w:t>D</w:t>
            </w:r>
            <w:r w:rsidRPr="001C5ADD">
              <w:rPr>
                <w:rStyle w:val="FontStyle33"/>
                <w:b w:val="0"/>
                <w:sz w:val="24"/>
                <w:szCs w:val="24"/>
              </w:rPr>
              <w:t xml:space="preserve"> принтера, характеристики печати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9.2.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Pr="001C5ADD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  <w:sz w:val="24"/>
                <w:szCs w:val="24"/>
              </w:rPr>
            </w:pPr>
            <w:r w:rsidRPr="001C5ADD">
              <w:rPr>
                <w:rStyle w:val="FontStyle35"/>
                <w:sz w:val="24"/>
                <w:szCs w:val="24"/>
              </w:rPr>
              <w:t>Подготовка модели к 3D-печати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</w:p>
        </w:tc>
      </w:tr>
      <w:tr w:rsidR="00747674" w:rsidTr="00E0633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3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9.3.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Pr="001C5ADD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  <w:sz w:val="24"/>
                <w:szCs w:val="24"/>
              </w:rPr>
            </w:pPr>
            <w:r w:rsidRPr="001C5ADD">
              <w:rPr>
                <w:rStyle w:val="FontStyle33"/>
                <w:b w:val="0"/>
                <w:sz w:val="24"/>
                <w:szCs w:val="24"/>
              </w:rPr>
              <w:t>Основные настройки и характеристики при печати моделей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тест</w:t>
            </w:r>
          </w:p>
        </w:tc>
      </w:tr>
      <w:tr w:rsidR="00747674" w:rsidTr="00E06335"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4"/>
              <w:jc w:val="right"/>
              <w:rPr>
                <w:rStyle w:val="FontStyle33"/>
              </w:rPr>
            </w:pPr>
          </w:p>
          <w:p w:rsidR="00747674" w:rsidRDefault="00747674">
            <w:pPr>
              <w:pStyle w:val="Style3"/>
              <w:widowControl/>
              <w:ind w:right="34"/>
              <w:jc w:val="right"/>
              <w:rPr>
                <w:rStyle w:val="FontStyle33"/>
              </w:rPr>
            </w:pPr>
            <w:r>
              <w:rPr>
                <w:rStyle w:val="FontStyle33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</w:p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fldChar w:fldCharType="begin"/>
            </w:r>
            <w:r>
              <w:rPr>
                <w:rStyle w:val="FontStyle33"/>
              </w:rPr>
              <w:instrText xml:space="preserve"> =SUM(ABOVE) </w:instrText>
            </w:r>
            <w:r>
              <w:rPr>
                <w:rStyle w:val="FontStyle33"/>
              </w:rPr>
              <w:fldChar w:fldCharType="separate"/>
            </w:r>
            <w:r>
              <w:rPr>
                <w:rStyle w:val="FontStyle33"/>
                <w:noProof/>
              </w:rPr>
              <w:t>144</w:t>
            </w:r>
            <w:r>
              <w:rPr>
                <w:rStyle w:val="FontStyle33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</w:p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fldChar w:fldCharType="begin"/>
            </w:r>
            <w:r>
              <w:rPr>
                <w:rStyle w:val="FontStyle33"/>
              </w:rPr>
              <w:instrText xml:space="preserve"> =SUM(ABOVE) </w:instrText>
            </w:r>
            <w:r>
              <w:rPr>
                <w:rStyle w:val="FontStyle33"/>
              </w:rPr>
              <w:fldChar w:fldCharType="separate"/>
            </w:r>
            <w:r>
              <w:rPr>
                <w:rStyle w:val="FontStyle33"/>
                <w:noProof/>
              </w:rPr>
              <w:t>24</w:t>
            </w:r>
            <w:r>
              <w:rPr>
                <w:rStyle w:val="FontStyle33"/>
              </w:rPr>
              <w:fldChar w:fldCharType="end"/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</w:p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120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Style w:val="FontStyle33"/>
                <w:sz w:val="24"/>
                <w:szCs w:val="24"/>
              </w:rPr>
            </w:pPr>
          </w:p>
          <w:p w:rsidR="00747674" w:rsidRDefault="00747674">
            <w:pPr>
              <w:pStyle w:val="Style3"/>
              <w:widowControl/>
              <w:ind w:right="318"/>
              <w:jc w:val="center"/>
              <w:rPr>
                <w:rStyle w:val="FontStyle33"/>
              </w:rPr>
            </w:pPr>
          </w:p>
        </w:tc>
      </w:tr>
    </w:tbl>
    <w:p w:rsidR="00747674" w:rsidRDefault="00747674" w:rsidP="0074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7674" w:rsidRDefault="00747674" w:rsidP="00747674">
      <w:pPr>
        <w:jc w:val="center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lastRenderedPageBreak/>
        <w:t>Содержание программы</w:t>
      </w:r>
    </w:p>
    <w:p w:rsidR="00747674" w:rsidRDefault="00747674" w:rsidP="00747674">
      <w:pPr>
        <w:pStyle w:val="Style3"/>
        <w:widowControl/>
        <w:ind w:left="709" w:right="318"/>
        <w:jc w:val="left"/>
        <w:rPr>
          <w:rStyle w:val="FontStyle33"/>
        </w:rPr>
      </w:pPr>
      <w:r>
        <w:rPr>
          <w:rStyle w:val="FontStyle33"/>
        </w:rPr>
        <w:t>1. Вводная часть (2 час)</w:t>
      </w:r>
    </w:p>
    <w:p w:rsidR="00747674" w:rsidRDefault="00747674" w:rsidP="00747674">
      <w:pPr>
        <w:pStyle w:val="Style3"/>
        <w:widowControl/>
        <w:ind w:right="-2" w:firstLine="709"/>
        <w:rPr>
          <w:rStyle w:val="FontStyle33"/>
          <w:b w:val="0"/>
        </w:rPr>
      </w:pPr>
      <w:r>
        <w:rPr>
          <w:rStyle w:val="FontStyle33"/>
        </w:rPr>
        <w:t xml:space="preserve">Теория: </w:t>
      </w:r>
      <w:r>
        <w:rPr>
          <w:rStyle w:val="FontStyle33"/>
          <w:b w:val="0"/>
        </w:rPr>
        <w:t>Представление курса, техника безопасности, правила поведения.</w:t>
      </w:r>
    </w:p>
    <w:p w:rsidR="00747674" w:rsidRDefault="00747674" w:rsidP="00747674">
      <w:pPr>
        <w:pStyle w:val="Style3"/>
        <w:widowControl/>
        <w:ind w:left="709" w:right="-2"/>
        <w:jc w:val="left"/>
        <w:rPr>
          <w:rStyle w:val="FontStyle33"/>
        </w:rPr>
      </w:pPr>
      <w:r>
        <w:rPr>
          <w:rStyle w:val="FontStyle33"/>
        </w:rPr>
        <w:t>2.</w:t>
      </w:r>
      <w:r>
        <w:rPr>
          <w:rStyle w:val="FontStyle33"/>
          <w:b w:val="0"/>
        </w:rPr>
        <w:t xml:space="preserve"> </w:t>
      </w:r>
      <w:r>
        <w:rPr>
          <w:rStyle w:val="FontStyle33"/>
        </w:rPr>
        <w:t>Моделирование простых объектов (22 часа)</w:t>
      </w:r>
    </w:p>
    <w:p w:rsidR="00747674" w:rsidRDefault="00747674" w:rsidP="00747674">
      <w:pPr>
        <w:pStyle w:val="Style3"/>
        <w:widowControl/>
        <w:ind w:right="-2" w:firstLine="709"/>
        <w:rPr>
          <w:rStyle w:val="FontStyle35"/>
          <w:sz w:val="24"/>
          <w:szCs w:val="24"/>
        </w:rPr>
      </w:pPr>
      <w:r>
        <w:rPr>
          <w:rStyle w:val="FontStyle33"/>
        </w:rPr>
        <w:t xml:space="preserve">Теория: </w:t>
      </w:r>
      <w:r>
        <w:rPr>
          <w:rStyle w:val="FontStyle35"/>
          <w:sz w:val="24"/>
          <w:szCs w:val="24"/>
        </w:rPr>
        <w:t xml:space="preserve">Интерфейс </w:t>
      </w:r>
      <w:proofErr w:type="gramStart"/>
      <w:r>
        <w:rPr>
          <w:rStyle w:val="FontStyle35"/>
          <w:sz w:val="24"/>
          <w:szCs w:val="24"/>
        </w:rPr>
        <w:t>программы ,</w:t>
      </w:r>
      <w:proofErr w:type="gramEnd"/>
      <w:r>
        <w:rPr>
          <w:rStyle w:val="FontStyle35"/>
          <w:sz w:val="24"/>
          <w:szCs w:val="24"/>
        </w:rPr>
        <w:t xml:space="preserve"> введение в программу, Изучение различных инструментов, построение сцены, отображение в различных проекциях.</w:t>
      </w:r>
    </w:p>
    <w:p w:rsidR="00747674" w:rsidRDefault="00747674" w:rsidP="00747674">
      <w:pPr>
        <w:pStyle w:val="Style3"/>
        <w:widowControl/>
        <w:ind w:right="-2" w:firstLine="709"/>
        <w:rPr>
          <w:rStyle w:val="FontStyle33"/>
          <w:b w:val="0"/>
        </w:rPr>
      </w:pPr>
      <w:r>
        <w:rPr>
          <w:rStyle w:val="FontStyle33"/>
        </w:rPr>
        <w:t xml:space="preserve">Практическая работа: </w:t>
      </w:r>
      <w:r>
        <w:rPr>
          <w:rStyle w:val="FontStyle33"/>
          <w:b w:val="0"/>
        </w:rPr>
        <w:t>настройка рабочего окна программы, создание объектов используя простые 3</w:t>
      </w:r>
      <w:r>
        <w:rPr>
          <w:rStyle w:val="FontStyle33"/>
          <w:b w:val="0"/>
          <w:lang w:val="en-US"/>
        </w:rPr>
        <w:t>D</w:t>
      </w:r>
      <w:r>
        <w:rPr>
          <w:rStyle w:val="FontStyle33"/>
          <w:b w:val="0"/>
        </w:rPr>
        <w:t xml:space="preserve"> примитивы, создание объекта из группы примитивов. </w:t>
      </w:r>
    </w:p>
    <w:p w:rsidR="00747674" w:rsidRDefault="00747674" w:rsidP="00747674">
      <w:pPr>
        <w:pStyle w:val="Style3"/>
        <w:widowControl/>
        <w:ind w:right="-2" w:firstLine="709"/>
        <w:rPr>
          <w:rStyle w:val="FontStyle33"/>
        </w:rPr>
      </w:pPr>
      <w:r>
        <w:rPr>
          <w:rStyle w:val="FontStyle33"/>
        </w:rPr>
        <w:t>3.Отчётная работа (4 часа)</w:t>
      </w:r>
    </w:p>
    <w:p w:rsidR="00747674" w:rsidRDefault="00747674" w:rsidP="00747674">
      <w:pPr>
        <w:pStyle w:val="Style3"/>
        <w:widowControl/>
        <w:ind w:right="-2" w:firstLine="709"/>
        <w:rPr>
          <w:rStyle w:val="FontStyle33"/>
          <w:b w:val="0"/>
        </w:rPr>
      </w:pPr>
      <w:r>
        <w:rPr>
          <w:rStyle w:val="FontStyle33"/>
          <w:b w:val="0"/>
        </w:rPr>
        <w:t>Создание не сложного объекта включающего в себя более 4 разнообразных примитивов и использования булевых операций.</w:t>
      </w:r>
    </w:p>
    <w:p w:rsidR="00747674" w:rsidRDefault="00747674" w:rsidP="00747674">
      <w:pPr>
        <w:pStyle w:val="Style3"/>
        <w:widowControl/>
        <w:ind w:right="-2" w:firstLine="709"/>
        <w:rPr>
          <w:rStyle w:val="FontStyle33"/>
        </w:rPr>
      </w:pPr>
      <w:r>
        <w:rPr>
          <w:rStyle w:val="FontStyle33"/>
        </w:rPr>
        <w:t xml:space="preserve">4. Моделирование </w:t>
      </w:r>
      <w:proofErr w:type="spellStart"/>
      <w:r>
        <w:rPr>
          <w:rStyle w:val="FontStyle33"/>
        </w:rPr>
        <w:t>высокополигональных</w:t>
      </w:r>
      <w:proofErr w:type="spellEnd"/>
      <w:r>
        <w:rPr>
          <w:rStyle w:val="FontStyle33"/>
        </w:rPr>
        <w:t xml:space="preserve"> объектов (36 часов)</w:t>
      </w:r>
    </w:p>
    <w:p w:rsidR="00747674" w:rsidRDefault="00747674" w:rsidP="00747674">
      <w:pPr>
        <w:pStyle w:val="Style3"/>
        <w:widowControl/>
        <w:ind w:right="-2" w:firstLine="709"/>
        <w:rPr>
          <w:rStyle w:val="FontStyle35"/>
          <w:sz w:val="24"/>
          <w:szCs w:val="24"/>
        </w:rPr>
      </w:pPr>
      <w:r>
        <w:rPr>
          <w:rStyle w:val="FontStyle33"/>
        </w:rPr>
        <w:t xml:space="preserve">Теория: </w:t>
      </w:r>
      <w:r>
        <w:rPr>
          <w:rStyle w:val="FontStyle35"/>
          <w:sz w:val="24"/>
          <w:szCs w:val="24"/>
        </w:rPr>
        <w:t xml:space="preserve">Создание объектов, основы полигонального моделирования, настройка материалов, текстур и окружения в </w:t>
      </w:r>
      <w:r>
        <w:rPr>
          <w:rStyle w:val="FontStyle35"/>
          <w:sz w:val="24"/>
          <w:szCs w:val="24"/>
          <w:lang w:val="en-US"/>
        </w:rPr>
        <w:t>Cycles</w:t>
      </w:r>
      <w:r w:rsidRPr="00747674">
        <w:rPr>
          <w:rStyle w:val="FontStyle35"/>
          <w:sz w:val="24"/>
          <w:szCs w:val="24"/>
        </w:rPr>
        <w:t xml:space="preserve"> </w:t>
      </w:r>
      <w:r>
        <w:rPr>
          <w:rStyle w:val="FontStyle35"/>
          <w:sz w:val="24"/>
          <w:szCs w:val="24"/>
          <w:lang w:val="en-US"/>
        </w:rPr>
        <w:t>Render</w:t>
      </w:r>
      <w:r>
        <w:rPr>
          <w:rStyle w:val="FontStyle35"/>
          <w:sz w:val="24"/>
          <w:szCs w:val="24"/>
        </w:rPr>
        <w:t xml:space="preserve">. Моделирование </w:t>
      </w:r>
      <w:proofErr w:type="spellStart"/>
      <w:r>
        <w:rPr>
          <w:rStyle w:val="FontStyle35"/>
          <w:sz w:val="24"/>
          <w:szCs w:val="24"/>
        </w:rPr>
        <w:t>высокополигональных</w:t>
      </w:r>
      <w:proofErr w:type="spellEnd"/>
      <w:r>
        <w:rPr>
          <w:rStyle w:val="FontStyle35"/>
          <w:sz w:val="24"/>
          <w:szCs w:val="24"/>
        </w:rPr>
        <w:t xml:space="preserve"> объектов с использованием модификаторов, использование модулей расширения — </w:t>
      </w:r>
      <w:proofErr w:type="spellStart"/>
      <w:r>
        <w:rPr>
          <w:rStyle w:val="FontStyle35"/>
          <w:sz w:val="24"/>
          <w:szCs w:val="24"/>
          <w:lang w:val="en-US"/>
        </w:rPr>
        <w:t>Addons</w:t>
      </w:r>
      <w:proofErr w:type="spellEnd"/>
      <w:r>
        <w:rPr>
          <w:rStyle w:val="FontStyle35"/>
          <w:sz w:val="24"/>
          <w:szCs w:val="24"/>
        </w:rPr>
        <w:t xml:space="preserve">. Моделирование объектов с использованием подразбиения. </w:t>
      </w:r>
    </w:p>
    <w:p w:rsidR="00747674" w:rsidRDefault="00747674" w:rsidP="00747674">
      <w:pPr>
        <w:pStyle w:val="Style3"/>
        <w:widowControl/>
        <w:ind w:right="-2" w:firstLine="709"/>
        <w:rPr>
          <w:rStyle w:val="FontStyle35"/>
          <w:sz w:val="24"/>
          <w:szCs w:val="24"/>
        </w:rPr>
      </w:pPr>
      <w:r>
        <w:rPr>
          <w:rStyle w:val="FontStyle33"/>
        </w:rPr>
        <w:t xml:space="preserve">Практическая работа: </w:t>
      </w:r>
      <w:r>
        <w:rPr>
          <w:rStyle w:val="FontStyle35"/>
          <w:sz w:val="24"/>
          <w:szCs w:val="24"/>
        </w:rPr>
        <w:t xml:space="preserve">Моделирование </w:t>
      </w:r>
      <w:proofErr w:type="spellStart"/>
      <w:r>
        <w:rPr>
          <w:rStyle w:val="FontStyle35"/>
          <w:sz w:val="24"/>
          <w:szCs w:val="24"/>
        </w:rPr>
        <w:t>высокополигональных</w:t>
      </w:r>
      <w:proofErr w:type="spellEnd"/>
      <w:r>
        <w:rPr>
          <w:rStyle w:val="FontStyle35"/>
          <w:sz w:val="24"/>
          <w:szCs w:val="24"/>
        </w:rPr>
        <w:t xml:space="preserve"> объектов, моделирование объектов с использованием </w:t>
      </w:r>
      <w:proofErr w:type="spellStart"/>
      <w:r>
        <w:rPr>
          <w:rStyle w:val="FontStyle35"/>
          <w:sz w:val="24"/>
          <w:szCs w:val="24"/>
          <w:lang w:val="en-US"/>
        </w:rPr>
        <w:t>Addons</w:t>
      </w:r>
      <w:proofErr w:type="spellEnd"/>
      <w:r>
        <w:rPr>
          <w:rStyle w:val="FontStyle35"/>
          <w:sz w:val="24"/>
          <w:szCs w:val="24"/>
        </w:rPr>
        <w:t>, моделирование объектов с использованием подразбиения, совмещение поверхностных сеток различных объектов для построения единого полигона.</w:t>
      </w:r>
    </w:p>
    <w:p w:rsidR="00747674" w:rsidRDefault="00747674" w:rsidP="00747674">
      <w:pPr>
        <w:pStyle w:val="Style19"/>
        <w:widowControl/>
        <w:spacing w:line="240" w:lineRule="auto"/>
        <w:ind w:left="709"/>
        <w:rPr>
          <w:rStyle w:val="FontStyle33"/>
          <w:b w:val="0"/>
        </w:rPr>
      </w:pPr>
      <w:r>
        <w:rPr>
          <w:rStyle w:val="FontStyle33"/>
        </w:rPr>
        <w:t>5. Создание промежуточного проекта (10 часов)</w:t>
      </w:r>
    </w:p>
    <w:p w:rsidR="00747674" w:rsidRDefault="00747674" w:rsidP="00747674">
      <w:pPr>
        <w:pStyle w:val="Style3"/>
        <w:widowControl/>
        <w:ind w:right="-2" w:firstLine="709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Создание проекта - промежуточной работы по созданию цифровой копии реального объекта в масштабе </w:t>
      </w:r>
    </w:p>
    <w:p w:rsidR="00747674" w:rsidRDefault="00747674" w:rsidP="00747674">
      <w:pPr>
        <w:pStyle w:val="Style3"/>
        <w:widowControl/>
        <w:ind w:left="709" w:right="318"/>
        <w:jc w:val="left"/>
        <w:rPr>
          <w:rStyle w:val="FontStyle35"/>
          <w:b/>
          <w:sz w:val="24"/>
          <w:szCs w:val="24"/>
        </w:rPr>
      </w:pPr>
      <w:r>
        <w:rPr>
          <w:rStyle w:val="FontStyle33"/>
        </w:rPr>
        <w:t xml:space="preserve">6. Понятие </w:t>
      </w:r>
      <w:r>
        <w:rPr>
          <w:rStyle w:val="FontStyle35"/>
          <w:b/>
          <w:sz w:val="24"/>
          <w:szCs w:val="24"/>
          <w:lang w:val="en-US"/>
        </w:rPr>
        <w:t>Armature</w:t>
      </w:r>
      <w:r>
        <w:rPr>
          <w:rStyle w:val="FontStyle35"/>
          <w:b/>
          <w:sz w:val="24"/>
          <w:szCs w:val="24"/>
        </w:rPr>
        <w:t xml:space="preserve"> в </w:t>
      </w:r>
      <w:r>
        <w:rPr>
          <w:rStyle w:val="FontStyle35"/>
          <w:b/>
          <w:sz w:val="24"/>
          <w:szCs w:val="24"/>
          <w:lang w:val="en-US"/>
        </w:rPr>
        <w:t>Blender</w:t>
      </w:r>
      <w:r>
        <w:rPr>
          <w:rStyle w:val="FontStyle35"/>
          <w:b/>
          <w:sz w:val="24"/>
          <w:szCs w:val="24"/>
        </w:rPr>
        <w:t xml:space="preserve"> (34 часа)</w:t>
      </w:r>
    </w:p>
    <w:p w:rsidR="00747674" w:rsidRDefault="00747674" w:rsidP="00747674">
      <w:pPr>
        <w:pStyle w:val="Style3"/>
        <w:widowControl/>
        <w:ind w:right="-2" w:firstLine="709"/>
        <w:rPr>
          <w:rStyle w:val="FontStyle35"/>
          <w:sz w:val="24"/>
          <w:szCs w:val="24"/>
        </w:rPr>
      </w:pPr>
      <w:r>
        <w:rPr>
          <w:rStyle w:val="FontStyle35"/>
          <w:b/>
          <w:sz w:val="24"/>
          <w:szCs w:val="24"/>
        </w:rPr>
        <w:t xml:space="preserve">Теория: </w:t>
      </w:r>
      <w:r>
        <w:rPr>
          <w:rStyle w:val="FontStyle35"/>
          <w:sz w:val="24"/>
          <w:szCs w:val="24"/>
        </w:rPr>
        <w:t xml:space="preserve">создание </w:t>
      </w:r>
      <w:r>
        <w:rPr>
          <w:rStyle w:val="FontStyle35"/>
          <w:sz w:val="24"/>
          <w:szCs w:val="24"/>
          <w:lang w:val="en-US"/>
        </w:rPr>
        <w:t>Armature</w:t>
      </w:r>
      <w:r>
        <w:rPr>
          <w:rStyle w:val="FontStyle35"/>
          <w:sz w:val="24"/>
          <w:szCs w:val="24"/>
        </w:rPr>
        <w:t xml:space="preserve">, создание цепочек инверсной кинематики, создание стандартного рига в </w:t>
      </w:r>
      <w:r>
        <w:rPr>
          <w:rStyle w:val="FontStyle35"/>
          <w:sz w:val="24"/>
          <w:szCs w:val="24"/>
          <w:lang w:val="en-US"/>
        </w:rPr>
        <w:t>Blender</w:t>
      </w:r>
      <w:r>
        <w:rPr>
          <w:rStyle w:val="FontStyle35"/>
          <w:sz w:val="24"/>
          <w:szCs w:val="24"/>
        </w:rPr>
        <w:t xml:space="preserve"> —</w:t>
      </w:r>
      <w:proofErr w:type="spellStart"/>
      <w:r>
        <w:rPr>
          <w:rStyle w:val="FontStyle35"/>
          <w:sz w:val="24"/>
          <w:szCs w:val="24"/>
          <w:lang w:val="en-US" w:eastAsia="en-US"/>
        </w:rPr>
        <w:t>Riggify</w:t>
      </w:r>
      <w:proofErr w:type="spellEnd"/>
      <w:r>
        <w:rPr>
          <w:rStyle w:val="FontStyle35"/>
          <w:sz w:val="24"/>
          <w:szCs w:val="24"/>
          <w:lang w:eastAsia="en-US"/>
        </w:rPr>
        <w:t>, с</w:t>
      </w:r>
      <w:r>
        <w:rPr>
          <w:rStyle w:val="FontStyle35"/>
          <w:sz w:val="24"/>
          <w:szCs w:val="24"/>
        </w:rPr>
        <w:t xml:space="preserve">оздание текстуры на основании развертки, подгонка </w:t>
      </w:r>
      <w:r>
        <w:rPr>
          <w:rStyle w:val="FontStyle35"/>
          <w:sz w:val="24"/>
          <w:szCs w:val="24"/>
          <w:lang w:val="en-US"/>
        </w:rPr>
        <w:t>Armature</w:t>
      </w:r>
      <w:r>
        <w:rPr>
          <w:rStyle w:val="FontStyle35"/>
          <w:sz w:val="24"/>
          <w:szCs w:val="24"/>
        </w:rPr>
        <w:t xml:space="preserve"> под оболочку, создание привязки оболочки к </w:t>
      </w:r>
      <w:r>
        <w:rPr>
          <w:rStyle w:val="FontStyle35"/>
          <w:sz w:val="24"/>
          <w:szCs w:val="24"/>
          <w:lang w:val="en-US"/>
        </w:rPr>
        <w:t>Armature</w:t>
      </w:r>
    </w:p>
    <w:p w:rsidR="00747674" w:rsidRDefault="00747674" w:rsidP="00747674">
      <w:pPr>
        <w:pStyle w:val="Style19"/>
        <w:widowControl/>
        <w:spacing w:line="240" w:lineRule="auto"/>
        <w:ind w:right="-2" w:firstLine="709"/>
        <w:jc w:val="both"/>
        <w:rPr>
          <w:rStyle w:val="FontStyle35"/>
          <w:sz w:val="24"/>
          <w:szCs w:val="24"/>
        </w:rPr>
      </w:pPr>
      <w:r>
        <w:rPr>
          <w:rStyle w:val="FontStyle35"/>
          <w:b/>
          <w:sz w:val="24"/>
          <w:szCs w:val="24"/>
        </w:rPr>
        <w:t xml:space="preserve">Практическая работа: </w:t>
      </w:r>
      <w:r>
        <w:rPr>
          <w:rStyle w:val="FontStyle35"/>
          <w:sz w:val="24"/>
          <w:szCs w:val="24"/>
        </w:rPr>
        <w:t xml:space="preserve">Создание </w:t>
      </w:r>
      <w:r>
        <w:rPr>
          <w:rStyle w:val="FontStyle35"/>
          <w:sz w:val="24"/>
          <w:szCs w:val="24"/>
          <w:lang w:val="en-US"/>
        </w:rPr>
        <w:t>Armature</w:t>
      </w:r>
      <w:r>
        <w:rPr>
          <w:rStyle w:val="FontStyle35"/>
          <w:sz w:val="24"/>
          <w:szCs w:val="24"/>
        </w:rPr>
        <w:t xml:space="preserve">, создание цепочек инверсной кинематики, создание текстуры на основании развертки, подгонка </w:t>
      </w:r>
      <w:r>
        <w:rPr>
          <w:rStyle w:val="FontStyle35"/>
          <w:sz w:val="24"/>
          <w:szCs w:val="24"/>
          <w:lang w:val="en-US"/>
        </w:rPr>
        <w:t>Armature</w:t>
      </w:r>
      <w:r>
        <w:rPr>
          <w:rStyle w:val="FontStyle35"/>
          <w:sz w:val="24"/>
          <w:szCs w:val="24"/>
        </w:rPr>
        <w:t xml:space="preserve"> под оболочку, создание привязки оболочки к </w:t>
      </w:r>
      <w:r>
        <w:rPr>
          <w:rStyle w:val="FontStyle35"/>
          <w:sz w:val="24"/>
          <w:szCs w:val="24"/>
          <w:lang w:val="en-US"/>
        </w:rPr>
        <w:t>Armature</w:t>
      </w:r>
    </w:p>
    <w:p w:rsidR="00747674" w:rsidRDefault="00747674" w:rsidP="00747674">
      <w:pPr>
        <w:pStyle w:val="Style19"/>
        <w:widowControl/>
        <w:spacing w:line="240" w:lineRule="auto"/>
        <w:ind w:left="709" w:right="-2"/>
        <w:rPr>
          <w:rStyle w:val="FontStyle33"/>
        </w:rPr>
      </w:pPr>
      <w:r>
        <w:rPr>
          <w:rStyle w:val="FontStyle33"/>
        </w:rPr>
        <w:t>7. Создание итоговой работы (10 часов)</w:t>
      </w:r>
    </w:p>
    <w:p w:rsidR="00747674" w:rsidRDefault="00747674" w:rsidP="00747674">
      <w:pPr>
        <w:pStyle w:val="Style19"/>
        <w:widowControl/>
        <w:spacing w:line="240" w:lineRule="auto"/>
        <w:ind w:right="-2" w:firstLine="709"/>
        <w:jc w:val="both"/>
        <w:rPr>
          <w:rStyle w:val="FontStyle33"/>
          <w:b w:val="0"/>
        </w:rPr>
      </w:pPr>
      <w:r>
        <w:rPr>
          <w:rStyle w:val="FontStyle33"/>
          <w:b w:val="0"/>
        </w:rPr>
        <w:t xml:space="preserve">Итоговой работой будет являться </w:t>
      </w:r>
      <w:proofErr w:type="spellStart"/>
      <w:r>
        <w:rPr>
          <w:rStyle w:val="FontStyle33"/>
          <w:b w:val="0"/>
        </w:rPr>
        <w:t>высокореалистичный</w:t>
      </w:r>
      <w:proofErr w:type="spellEnd"/>
      <w:r>
        <w:rPr>
          <w:rStyle w:val="FontStyle33"/>
          <w:b w:val="0"/>
        </w:rPr>
        <w:t xml:space="preserve"> объёмный объект как из реальной жизни, так и полностью вымышленный с элементами анимации.</w:t>
      </w:r>
    </w:p>
    <w:p w:rsidR="00747674" w:rsidRDefault="00747674" w:rsidP="00747674">
      <w:pPr>
        <w:pStyle w:val="Style3"/>
        <w:widowControl/>
        <w:ind w:left="709" w:right="-2"/>
        <w:jc w:val="left"/>
        <w:rPr>
          <w:rStyle w:val="FontStyle33"/>
        </w:rPr>
      </w:pPr>
      <w:r>
        <w:rPr>
          <w:rStyle w:val="FontStyle33"/>
        </w:rPr>
        <w:t xml:space="preserve">8. </w:t>
      </w:r>
      <w:proofErr w:type="spellStart"/>
      <w:r>
        <w:rPr>
          <w:rStyle w:val="FontStyle33"/>
        </w:rPr>
        <w:t>Скульптинг</w:t>
      </w:r>
      <w:proofErr w:type="spellEnd"/>
      <w:r>
        <w:rPr>
          <w:rStyle w:val="FontStyle33"/>
        </w:rPr>
        <w:t xml:space="preserve"> (10 часов)</w:t>
      </w:r>
    </w:p>
    <w:p w:rsidR="00747674" w:rsidRDefault="00747674" w:rsidP="00747674">
      <w:pPr>
        <w:pStyle w:val="Style3"/>
        <w:widowControl/>
        <w:ind w:right="-2" w:firstLine="709"/>
        <w:jc w:val="left"/>
        <w:rPr>
          <w:rStyle w:val="FontStyle35"/>
          <w:sz w:val="24"/>
          <w:szCs w:val="24"/>
        </w:rPr>
      </w:pPr>
      <w:r>
        <w:rPr>
          <w:rStyle w:val="FontStyle33"/>
        </w:rPr>
        <w:t xml:space="preserve">Теория: </w:t>
      </w:r>
      <w:r>
        <w:rPr>
          <w:rStyle w:val="FontStyle33"/>
          <w:b w:val="0"/>
        </w:rPr>
        <w:t>изучение</w:t>
      </w:r>
      <w:r>
        <w:rPr>
          <w:rStyle w:val="FontStyle35"/>
          <w:sz w:val="24"/>
          <w:szCs w:val="24"/>
        </w:rPr>
        <w:t xml:space="preserve"> модификатора </w:t>
      </w:r>
      <w:proofErr w:type="spellStart"/>
      <w:r>
        <w:rPr>
          <w:rStyle w:val="FontStyle35"/>
          <w:sz w:val="24"/>
          <w:szCs w:val="24"/>
          <w:lang w:val="en-US"/>
        </w:rPr>
        <w:t>Multires</w:t>
      </w:r>
      <w:proofErr w:type="spellEnd"/>
    </w:p>
    <w:p w:rsidR="00747674" w:rsidRDefault="00747674" w:rsidP="00747674">
      <w:pPr>
        <w:pStyle w:val="Style3"/>
        <w:widowControl/>
        <w:ind w:right="-2" w:firstLine="709"/>
        <w:rPr>
          <w:rStyle w:val="FontStyle35"/>
          <w:sz w:val="24"/>
          <w:szCs w:val="24"/>
        </w:rPr>
      </w:pPr>
      <w:r>
        <w:rPr>
          <w:rStyle w:val="FontStyle35"/>
          <w:b/>
          <w:sz w:val="24"/>
          <w:szCs w:val="24"/>
        </w:rPr>
        <w:t xml:space="preserve">Практическая работа: </w:t>
      </w:r>
      <w:r>
        <w:rPr>
          <w:rStyle w:val="FontStyle35"/>
          <w:sz w:val="24"/>
          <w:szCs w:val="24"/>
        </w:rPr>
        <w:t xml:space="preserve">создание скульптурных моделей с помощью модификатора </w:t>
      </w:r>
      <w:proofErr w:type="spellStart"/>
      <w:r>
        <w:rPr>
          <w:rStyle w:val="FontStyle35"/>
          <w:sz w:val="24"/>
          <w:szCs w:val="24"/>
          <w:lang w:val="en-US"/>
        </w:rPr>
        <w:t>Multires</w:t>
      </w:r>
      <w:proofErr w:type="spellEnd"/>
    </w:p>
    <w:p w:rsidR="00747674" w:rsidRDefault="00747674" w:rsidP="00747674">
      <w:pPr>
        <w:pStyle w:val="Style3"/>
        <w:widowControl/>
        <w:ind w:left="786" w:right="-2"/>
        <w:jc w:val="left"/>
        <w:rPr>
          <w:rStyle w:val="FontStyle33"/>
        </w:rPr>
      </w:pPr>
      <w:r>
        <w:rPr>
          <w:rStyle w:val="FontStyle33"/>
        </w:rPr>
        <w:t>9. 3</w:t>
      </w:r>
      <w:r>
        <w:rPr>
          <w:rStyle w:val="FontStyle33"/>
          <w:lang w:val="en-US"/>
        </w:rPr>
        <w:t>D</w:t>
      </w:r>
      <w:r>
        <w:rPr>
          <w:rStyle w:val="FontStyle33"/>
        </w:rPr>
        <w:t>- печать (16 часов)</w:t>
      </w:r>
    </w:p>
    <w:p w:rsidR="00747674" w:rsidRDefault="00747674" w:rsidP="00747674">
      <w:pPr>
        <w:pStyle w:val="Style3"/>
        <w:widowControl/>
        <w:ind w:right="-2" w:firstLine="786"/>
        <w:rPr>
          <w:rStyle w:val="FontStyle35"/>
          <w:sz w:val="24"/>
          <w:szCs w:val="24"/>
        </w:rPr>
      </w:pPr>
      <w:r>
        <w:rPr>
          <w:rStyle w:val="FontStyle33"/>
        </w:rPr>
        <w:t>Теория:</w:t>
      </w:r>
      <w:r>
        <w:rPr>
          <w:rStyle w:val="FontStyle33"/>
          <w:b w:val="0"/>
        </w:rPr>
        <w:t xml:space="preserve"> Изучение основных узлов 3</w:t>
      </w:r>
      <w:r>
        <w:rPr>
          <w:rStyle w:val="FontStyle33"/>
          <w:b w:val="0"/>
          <w:lang w:val="en-US"/>
        </w:rPr>
        <w:t>D</w:t>
      </w:r>
      <w:r>
        <w:rPr>
          <w:rStyle w:val="FontStyle33"/>
          <w:b w:val="0"/>
        </w:rPr>
        <w:t xml:space="preserve"> принтера, характеристики печати – влияние их на итоговое изделие. </w:t>
      </w:r>
      <w:proofErr w:type="spellStart"/>
      <w:r>
        <w:rPr>
          <w:rStyle w:val="FontStyle33"/>
          <w:b w:val="0"/>
        </w:rPr>
        <w:t>Прототипирование</w:t>
      </w:r>
      <w:proofErr w:type="spellEnd"/>
      <w:r>
        <w:rPr>
          <w:rStyle w:val="FontStyle33"/>
          <w:b w:val="0"/>
        </w:rPr>
        <w:t>. 3</w:t>
      </w:r>
      <w:r>
        <w:rPr>
          <w:rStyle w:val="FontStyle33"/>
          <w:b w:val="0"/>
          <w:lang w:val="en-US"/>
        </w:rPr>
        <w:t>D</w:t>
      </w:r>
      <w:r>
        <w:rPr>
          <w:rStyle w:val="FontStyle33"/>
          <w:b w:val="0"/>
        </w:rPr>
        <w:t xml:space="preserve">-печать. </w:t>
      </w:r>
      <w:r>
        <w:rPr>
          <w:rStyle w:val="FontStyle35"/>
          <w:sz w:val="24"/>
          <w:szCs w:val="24"/>
        </w:rPr>
        <w:t xml:space="preserve">Подготовка модели к 3D-печати, техника безопасности при печати на </w:t>
      </w:r>
      <w:r>
        <w:rPr>
          <w:rStyle w:val="FontStyle33"/>
          <w:b w:val="0"/>
        </w:rPr>
        <w:t>3</w:t>
      </w:r>
      <w:r>
        <w:rPr>
          <w:rStyle w:val="FontStyle33"/>
          <w:b w:val="0"/>
          <w:lang w:val="en-US"/>
        </w:rPr>
        <w:t>D</w:t>
      </w:r>
      <w:r>
        <w:rPr>
          <w:rStyle w:val="FontStyle33"/>
          <w:b w:val="0"/>
        </w:rPr>
        <w:t>-принтере</w:t>
      </w:r>
    </w:p>
    <w:p w:rsidR="00747674" w:rsidRDefault="00747674" w:rsidP="00747674">
      <w:pPr>
        <w:pStyle w:val="Style3"/>
        <w:widowControl/>
        <w:ind w:right="-2" w:firstLine="709"/>
        <w:rPr>
          <w:rStyle w:val="FontStyle35"/>
          <w:sz w:val="24"/>
          <w:szCs w:val="24"/>
        </w:rPr>
      </w:pPr>
      <w:r>
        <w:rPr>
          <w:rStyle w:val="FontStyle35"/>
          <w:b/>
          <w:sz w:val="24"/>
          <w:szCs w:val="24"/>
        </w:rPr>
        <w:t xml:space="preserve">Практическая работа: </w:t>
      </w:r>
      <w:r>
        <w:rPr>
          <w:rStyle w:val="FontStyle35"/>
          <w:sz w:val="24"/>
          <w:szCs w:val="24"/>
        </w:rPr>
        <w:t xml:space="preserve">Подготовка </w:t>
      </w:r>
      <w:r>
        <w:rPr>
          <w:rStyle w:val="FontStyle33"/>
          <w:b w:val="0"/>
        </w:rPr>
        <w:t>3</w:t>
      </w:r>
      <w:r>
        <w:rPr>
          <w:rStyle w:val="FontStyle33"/>
          <w:b w:val="0"/>
          <w:lang w:val="en-US"/>
        </w:rPr>
        <w:t>D</w:t>
      </w:r>
      <w:r>
        <w:rPr>
          <w:rStyle w:val="FontStyle33"/>
          <w:b w:val="0"/>
        </w:rPr>
        <w:t xml:space="preserve"> принтера</w:t>
      </w:r>
      <w:r>
        <w:rPr>
          <w:rStyle w:val="FontStyle35"/>
          <w:sz w:val="24"/>
          <w:szCs w:val="24"/>
        </w:rPr>
        <w:t xml:space="preserve"> к работе, техническое обслуживание, подготовка модели к 3D-печати, 3D-печать</w:t>
      </w:r>
    </w:p>
    <w:p w:rsidR="00747674" w:rsidRDefault="00747674" w:rsidP="00747674">
      <w:pPr>
        <w:spacing w:after="0"/>
        <w:jc w:val="center"/>
      </w:pPr>
    </w:p>
    <w:p w:rsidR="00747674" w:rsidRDefault="00747674" w:rsidP="0074767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1.4. Планируемые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747674" w:rsidRDefault="00747674" w:rsidP="00747674">
      <w:pPr>
        <w:widowControl w:val="0"/>
        <w:spacing w:after="0"/>
        <w:ind w:left="708" w:right="387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ы:</w:t>
      </w:r>
    </w:p>
    <w:p w:rsidR="00747674" w:rsidRDefault="00747674" w:rsidP="00747674">
      <w:pPr>
        <w:widowControl w:val="0"/>
        <w:spacing w:after="0"/>
        <w:ind w:left="708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я:</w:t>
      </w:r>
    </w:p>
    <w:p w:rsidR="00747674" w:rsidRDefault="00747674" w:rsidP="00747674">
      <w:pPr>
        <w:widowControl w:val="0"/>
        <w:spacing w:after="0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объёмного моделирования, воплощению в реальность своих задумок и идей</w:t>
      </w:r>
      <w:r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континг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747674" w:rsidRDefault="00747674" w:rsidP="00747674">
      <w:pPr>
        <w:widowControl w:val="0"/>
        <w:spacing w:after="0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моделирования;</w:t>
      </w:r>
    </w:p>
    <w:p w:rsidR="00747674" w:rsidRDefault="00747674" w:rsidP="00747674">
      <w:pPr>
        <w:widowControl w:val="0"/>
        <w:spacing w:after="0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ab/>
        <w:t>проявят самостоятельность по изучению тонкостей моделирования для получения более качественного результирующего изделия</w:t>
      </w:r>
    </w:p>
    <w:p w:rsidR="00747674" w:rsidRDefault="00747674" w:rsidP="00747674">
      <w:pPr>
        <w:widowControl w:val="0"/>
        <w:spacing w:after="0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ab/>
        <w:t>освоение материала курса послужит инструментом современных информационных технологий как в повседневной жизни, так и в выборе дальнейшего обучения в более профессиональном ключе.</w:t>
      </w:r>
    </w:p>
    <w:p w:rsidR="00747674" w:rsidRDefault="00747674" w:rsidP="00747674">
      <w:pPr>
        <w:widowControl w:val="0"/>
        <w:spacing w:after="0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47674" w:rsidRDefault="00747674" w:rsidP="00747674">
      <w:pPr>
        <w:widowControl w:val="0"/>
        <w:spacing w:after="0"/>
        <w:ind w:left="1" w:right="-68" w:firstLine="707"/>
        <w:jc w:val="both"/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результаты:</w:t>
      </w:r>
    </w:p>
    <w:p w:rsidR="00747674" w:rsidRDefault="00747674" w:rsidP="00747674">
      <w:pPr>
        <w:widowControl w:val="0"/>
        <w:spacing w:after="0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ab/>
        <w:t>обучающиеся смогут находить простые решения в построении сложных объектов;</w:t>
      </w:r>
    </w:p>
    <w:p w:rsidR="00747674" w:rsidRDefault="00747674" w:rsidP="00747674">
      <w:pPr>
        <w:widowControl w:val="0"/>
        <w:spacing w:after="0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ab/>
        <w:t>будут уметь ставить цель – создавать творческую работу, планировать пути достижения этой цели, получать наглядные, реалистичные графический объекты;</w:t>
      </w:r>
    </w:p>
    <w:p w:rsidR="00747674" w:rsidRDefault="00747674" w:rsidP="00747674">
      <w:pPr>
        <w:widowControl w:val="0"/>
        <w:spacing w:after="0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ab/>
        <w:t>применять критическое решение в отношении творческого продукта, соотнесение его с изначальным замыслом, выполнять коррекцию либо замысла, либо продукта;</w:t>
      </w:r>
    </w:p>
    <w:p w:rsidR="00747674" w:rsidRDefault="00747674" w:rsidP="00747674">
      <w:pPr>
        <w:widowControl w:val="0"/>
        <w:spacing w:after="0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ab/>
        <w:t>применять современные информационные технологии в подготовке объектов, для практического применения и демонстрации навыков в области 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-моделирования.</w:t>
      </w:r>
    </w:p>
    <w:p w:rsidR="00747674" w:rsidRDefault="00747674" w:rsidP="00747674">
      <w:pPr>
        <w:widowControl w:val="0"/>
        <w:spacing w:after="0"/>
        <w:ind w:left="1" w:right="-68" w:firstLine="707"/>
        <w:jc w:val="both"/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Предметные результаты:</w:t>
      </w:r>
    </w:p>
    <w:p w:rsidR="00747674" w:rsidRDefault="00747674" w:rsidP="00747674">
      <w:pPr>
        <w:widowControl w:val="0"/>
        <w:spacing w:after="0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 результате прохождения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гут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747674" w:rsidRDefault="00747674" w:rsidP="00747674">
      <w:pPr>
        <w:widowControl w:val="0"/>
        <w:spacing w:after="0"/>
        <w:ind w:left="1" w:right="-62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свои знания в таких предметных областях как «Информатика», «Геометрия», «Черчение» и «Технология»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747674" w:rsidRDefault="00747674" w:rsidP="00747674">
      <w:pPr>
        <w:widowControl w:val="0"/>
        <w:spacing w:after="0"/>
        <w:ind w:left="1" w:right="-62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 углубленные знания о возможностях построения трёхмерных моделей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747674" w:rsidRDefault="00747674" w:rsidP="00747674">
      <w:pPr>
        <w:widowControl w:val="0"/>
        <w:spacing w:after="0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научатся самостоятельно создавать простые модели реальных объектов и изделия для применения в повседневной жизни.</w:t>
      </w:r>
    </w:p>
    <w:p w:rsidR="00747674" w:rsidRDefault="00747674" w:rsidP="00747674">
      <w:pPr>
        <w:widowControl w:val="0"/>
        <w:spacing w:after="0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674" w:rsidRDefault="00747674" w:rsidP="00747674">
      <w:pPr>
        <w:widowControl w:val="0"/>
        <w:spacing w:after="0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674" w:rsidRDefault="00747674" w:rsidP="00747674">
      <w:pPr>
        <w:widowControl w:val="0"/>
        <w:spacing w:after="0"/>
        <w:ind w:left="709" w:right="6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7674" w:rsidRDefault="00747674" w:rsidP="00747674">
      <w:pPr>
        <w:widowControl w:val="0"/>
        <w:spacing w:after="0"/>
        <w:ind w:left="709" w:right="6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674" w:rsidRDefault="00747674" w:rsidP="00747674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2.1.Календарный учебный график</w:t>
      </w:r>
    </w:p>
    <w:tbl>
      <w:tblPr>
        <w:tblStyle w:val="ad"/>
        <w:tblW w:w="9882" w:type="dxa"/>
        <w:tblLook w:val="04A0" w:firstRow="1" w:lastRow="0" w:firstColumn="1" w:lastColumn="0" w:noHBand="0" w:noVBand="1"/>
      </w:tblPr>
      <w:tblGrid>
        <w:gridCol w:w="959"/>
        <w:gridCol w:w="1134"/>
        <w:gridCol w:w="4972"/>
        <w:gridCol w:w="1169"/>
        <w:gridCol w:w="1648"/>
      </w:tblGrid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</w:t>
            </w:r>
            <w:r w:rsidR="001C5ADD">
              <w:rPr>
                <w:rFonts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ТБ при работе с ЭВМ, 3</w:t>
            </w:r>
            <w:r>
              <w:rPr>
                <w:rStyle w:val="FontStyle33"/>
                <w:b w:val="0"/>
                <w:lang w:val="en-US"/>
              </w:rPr>
              <w:t>D</w:t>
            </w:r>
            <w:r>
              <w:rPr>
                <w:rStyle w:val="FontStyle33"/>
                <w:b w:val="0"/>
              </w:rPr>
              <w:t xml:space="preserve"> принтером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Введение в 3</w:t>
            </w:r>
            <w:r>
              <w:rPr>
                <w:rStyle w:val="FontStyle33"/>
                <w:b w:val="0"/>
                <w:lang w:val="en-US"/>
              </w:rPr>
              <w:t>D</w:t>
            </w:r>
            <w:r>
              <w:rPr>
                <w:rStyle w:val="FontStyle33"/>
                <w:b w:val="0"/>
              </w:rPr>
              <w:t xml:space="preserve"> моделирование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 w:rsidP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Интерфейс программы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Интерфейс программы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 w:rsidP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  <w:r w:rsidR="001C5ADD">
              <w:rPr>
                <w:rFonts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 инструментов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Отображение в проекциях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Отображение в проекциях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Отображение в проекциях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Отображение в проекциях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left="34"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простого объекта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left="34"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простого объекта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left="34"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простого объекта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left="34"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простого объекта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Основы полигонального моделирования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Основы полигонального моделирования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Основы полигонального моделирования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Основы полигонального моделирования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Н</w:t>
            </w:r>
            <w:r>
              <w:rPr>
                <w:rStyle w:val="FontStyle35"/>
                <w:sz w:val="24"/>
                <w:szCs w:val="24"/>
              </w:rPr>
              <w:t>астройка материалов, текстур и окружения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Н</w:t>
            </w:r>
            <w:r>
              <w:rPr>
                <w:rStyle w:val="FontStyle35"/>
                <w:sz w:val="24"/>
                <w:szCs w:val="24"/>
              </w:rPr>
              <w:t>астройка материалов, текстур и окружения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Н</w:t>
            </w:r>
            <w:r>
              <w:rPr>
                <w:rStyle w:val="FontStyle35"/>
                <w:sz w:val="24"/>
                <w:szCs w:val="24"/>
              </w:rPr>
              <w:t>астройка материалов, текстур и окружения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Н</w:t>
            </w:r>
            <w:r>
              <w:rPr>
                <w:rStyle w:val="FontStyle35"/>
                <w:sz w:val="24"/>
                <w:szCs w:val="24"/>
              </w:rPr>
              <w:t>астройка материалов, текстур и окружения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Использованием модификаторов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Использованием модификаторов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Использованием модификаторов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1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Использованием модификаторов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Использованием модификаторов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Использованием модификаторов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Использованием модификаторов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1C5ADD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Использованием модификаторов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</w:t>
            </w:r>
            <w:r>
              <w:rPr>
                <w:rStyle w:val="FontStyle35"/>
                <w:sz w:val="24"/>
                <w:szCs w:val="24"/>
              </w:rPr>
              <w:t>спользование модулей расширения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</w:t>
            </w:r>
            <w:r>
              <w:rPr>
                <w:rStyle w:val="FontStyle35"/>
                <w:sz w:val="24"/>
                <w:szCs w:val="24"/>
              </w:rPr>
              <w:t>спользование модулей расширения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</w:t>
            </w:r>
            <w:r>
              <w:rPr>
                <w:rStyle w:val="FontStyle35"/>
                <w:sz w:val="24"/>
                <w:szCs w:val="24"/>
              </w:rPr>
              <w:t>спользование модулей расширения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</w:t>
            </w:r>
            <w:r>
              <w:rPr>
                <w:rStyle w:val="FontStyle35"/>
                <w:sz w:val="24"/>
                <w:szCs w:val="24"/>
              </w:rPr>
              <w:t>спользование модулей расширения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</w:t>
            </w:r>
            <w:r>
              <w:rPr>
                <w:rStyle w:val="FontStyle35"/>
                <w:sz w:val="24"/>
                <w:szCs w:val="24"/>
              </w:rPr>
              <w:t>спользование модулей расширения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</w:t>
            </w:r>
            <w:r>
              <w:rPr>
                <w:rStyle w:val="FontStyle35"/>
                <w:sz w:val="24"/>
                <w:szCs w:val="24"/>
              </w:rPr>
              <w:t>спользование модулей расширения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</w:t>
            </w:r>
            <w:r>
              <w:rPr>
                <w:rStyle w:val="FontStyle35"/>
                <w:sz w:val="24"/>
                <w:szCs w:val="24"/>
              </w:rPr>
              <w:t>спользование модулей расширения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</w:t>
            </w:r>
            <w:r>
              <w:rPr>
                <w:rStyle w:val="FontStyle35"/>
                <w:sz w:val="24"/>
                <w:szCs w:val="24"/>
              </w:rPr>
              <w:t>спользование модулей расширения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</w:t>
            </w:r>
            <w:r>
              <w:rPr>
                <w:rStyle w:val="FontStyle35"/>
                <w:sz w:val="24"/>
                <w:szCs w:val="24"/>
              </w:rPr>
              <w:t>спользование модулей расширения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12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</w:t>
            </w:r>
            <w:r>
              <w:rPr>
                <w:rStyle w:val="FontStyle35"/>
                <w:sz w:val="24"/>
                <w:szCs w:val="24"/>
              </w:rPr>
              <w:t>спользование модулей расширения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4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Моделирование объектов с использованием подразбиения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4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Моделирование объектов с использованием подразбиения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Моделирование объектов с использованием подразбиения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4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Моделирование объектов с использованием подразбиения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5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Моделирование объектов с использованием подразбиения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6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Моделирование объектов с использованием подразбиения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Моделирование объектов с использованием подразбиения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Моделирование объектов с использованием подразбиения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Моделирование объектов с использованием подразбиения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Моделирование объектов с использованием подразбиения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Созданию цифровой копии реального объекта в масштабе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Созданию цифровой копии реального объекта в масштабе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Созданию цифровой копии реального объекта в масштабе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Созданию цифровой копии реального объекта в масштабе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Созданию цифровой копии реального объекта в масштабе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Созданию цифровой копии реального объекта в масштабе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Созданию цифровой копии реального объекта в масштабе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Созданию цифровой копии реального объекта в масштабе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Созданию цифровой копии реального объекта в масштабе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Созданию цифровой копии реального объекта в масштабе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цепочек инверсной кинематики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цепочек инверсной кинематики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цепочек инверсной кинематики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цепочек инверсной кинематики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цепочек инверсной кинематики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цепочек инверсной кинематики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цепочек инверсной кинематики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цепочек инверсной кинематики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стандартного рига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стандартного рига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стандартного рига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стандартного рига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стандартного рига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стандартного рига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стандартного рига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стандартного рига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стандартного рига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Создание стандартного рига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  <w:lang w:eastAsia="en-US"/>
              </w:rPr>
              <w:t>С</w:t>
            </w:r>
            <w:r>
              <w:rPr>
                <w:rStyle w:val="FontStyle35"/>
                <w:sz w:val="24"/>
                <w:szCs w:val="24"/>
              </w:rPr>
              <w:t>оздание текстуры на основании развертки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  <w:lang w:eastAsia="en-US"/>
              </w:rPr>
              <w:t>С</w:t>
            </w:r>
            <w:r>
              <w:rPr>
                <w:rStyle w:val="FontStyle35"/>
                <w:sz w:val="24"/>
                <w:szCs w:val="24"/>
              </w:rPr>
              <w:t>оздание текстуры на основании развертки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  <w:lang w:eastAsia="en-US"/>
              </w:rPr>
              <w:t>С</w:t>
            </w:r>
            <w:r>
              <w:rPr>
                <w:rStyle w:val="FontStyle35"/>
                <w:sz w:val="24"/>
                <w:szCs w:val="24"/>
              </w:rPr>
              <w:t>оздание текстуры на основании развертки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  <w:lang w:eastAsia="en-US"/>
              </w:rPr>
              <w:t>С</w:t>
            </w:r>
            <w:r>
              <w:rPr>
                <w:rStyle w:val="FontStyle35"/>
                <w:sz w:val="24"/>
                <w:szCs w:val="24"/>
              </w:rPr>
              <w:t>оздание текстуры на основании развертки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  <w:lang w:eastAsia="en-US"/>
              </w:rPr>
              <w:t>С</w:t>
            </w:r>
            <w:r>
              <w:rPr>
                <w:rStyle w:val="FontStyle35"/>
                <w:sz w:val="24"/>
                <w:szCs w:val="24"/>
              </w:rPr>
              <w:t>оздание текстуры на основании развертки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  <w:lang w:eastAsia="en-US"/>
              </w:rPr>
              <w:t>С</w:t>
            </w:r>
            <w:r>
              <w:rPr>
                <w:rStyle w:val="FontStyle35"/>
                <w:sz w:val="24"/>
                <w:szCs w:val="24"/>
              </w:rPr>
              <w:t>оздание текстуры на основании развертки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  <w:lang w:eastAsia="en-US"/>
              </w:rPr>
              <w:t>С</w:t>
            </w:r>
            <w:r>
              <w:rPr>
                <w:rStyle w:val="FontStyle35"/>
                <w:sz w:val="24"/>
                <w:szCs w:val="24"/>
              </w:rPr>
              <w:t>оздание текстуры на основании развертки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  <w:lang w:eastAsia="en-US"/>
              </w:rPr>
              <w:t>С</w:t>
            </w:r>
            <w:r>
              <w:rPr>
                <w:rStyle w:val="FontStyle35"/>
                <w:sz w:val="24"/>
                <w:szCs w:val="24"/>
              </w:rPr>
              <w:t>оздание текстуры на основании развертки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5"/>
                <w:sz w:val="24"/>
                <w:szCs w:val="24"/>
                <w:lang w:eastAsia="en-US"/>
              </w:rPr>
            </w:pPr>
            <w:r>
              <w:rPr>
                <w:rStyle w:val="FontStyle35"/>
                <w:sz w:val="24"/>
                <w:szCs w:val="24"/>
              </w:rPr>
              <w:t xml:space="preserve">Создание привязки оболочки к </w:t>
            </w:r>
            <w:r>
              <w:rPr>
                <w:rStyle w:val="FontStyle35"/>
                <w:sz w:val="24"/>
                <w:szCs w:val="24"/>
                <w:lang w:val="en-US"/>
              </w:rPr>
              <w:t>Armature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5"/>
                <w:sz w:val="24"/>
                <w:szCs w:val="24"/>
                <w:lang w:eastAsia="en-US"/>
              </w:rPr>
            </w:pPr>
            <w:r>
              <w:rPr>
                <w:rStyle w:val="FontStyle35"/>
                <w:sz w:val="24"/>
                <w:szCs w:val="24"/>
              </w:rPr>
              <w:t xml:space="preserve">Создание привязки оболочки к </w:t>
            </w:r>
            <w:r>
              <w:rPr>
                <w:rStyle w:val="FontStyle35"/>
                <w:sz w:val="24"/>
                <w:szCs w:val="24"/>
                <w:lang w:val="en-US"/>
              </w:rPr>
              <w:t>Armature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5"/>
                <w:sz w:val="24"/>
                <w:szCs w:val="24"/>
                <w:lang w:eastAsia="en-US"/>
              </w:rPr>
            </w:pPr>
            <w:r>
              <w:rPr>
                <w:rStyle w:val="FontStyle35"/>
                <w:sz w:val="24"/>
                <w:szCs w:val="24"/>
              </w:rPr>
              <w:t xml:space="preserve">Создание привязки оболочки к </w:t>
            </w:r>
            <w:r>
              <w:rPr>
                <w:rStyle w:val="FontStyle35"/>
                <w:sz w:val="24"/>
                <w:szCs w:val="24"/>
                <w:lang w:val="en-US"/>
              </w:rPr>
              <w:t>Armature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5"/>
                <w:sz w:val="24"/>
                <w:szCs w:val="24"/>
                <w:lang w:eastAsia="en-US"/>
              </w:rPr>
            </w:pPr>
            <w:r>
              <w:rPr>
                <w:rStyle w:val="FontStyle35"/>
                <w:sz w:val="24"/>
                <w:szCs w:val="24"/>
              </w:rPr>
              <w:t xml:space="preserve">Создание привязки оболочки к </w:t>
            </w:r>
            <w:r>
              <w:rPr>
                <w:rStyle w:val="FontStyle35"/>
                <w:sz w:val="24"/>
                <w:szCs w:val="24"/>
                <w:lang w:val="en-US"/>
              </w:rPr>
              <w:t>Armature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5"/>
                <w:sz w:val="24"/>
                <w:szCs w:val="24"/>
                <w:lang w:eastAsia="en-US"/>
              </w:rPr>
            </w:pPr>
            <w:r>
              <w:rPr>
                <w:rStyle w:val="FontStyle35"/>
                <w:sz w:val="24"/>
                <w:szCs w:val="24"/>
              </w:rPr>
              <w:t xml:space="preserve">Создание привязки оболочки к </w:t>
            </w:r>
            <w:r>
              <w:rPr>
                <w:rStyle w:val="FontStyle35"/>
                <w:sz w:val="24"/>
                <w:szCs w:val="24"/>
                <w:lang w:val="en-US"/>
              </w:rPr>
              <w:t>Armature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5"/>
                <w:sz w:val="24"/>
                <w:szCs w:val="24"/>
                <w:lang w:eastAsia="en-US"/>
              </w:rPr>
            </w:pPr>
            <w:r>
              <w:rPr>
                <w:rStyle w:val="FontStyle35"/>
                <w:sz w:val="24"/>
                <w:szCs w:val="24"/>
              </w:rPr>
              <w:t xml:space="preserve">Создание привязки оболочки к </w:t>
            </w:r>
            <w:r>
              <w:rPr>
                <w:rStyle w:val="FontStyle35"/>
                <w:sz w:val="24"/>
                <w:szCs w:val="24"/>
                <w:lang w:val="en-US"/>
              </w:rPr>
              <w:t>Armature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5"/>
                <w:sz w:val="24"/>
                <w:szCs w:val="24"/>
                <w:lang w:eastAsia="en-US"/>
              </w:rPr>
            </w:pPr>
            <w:r>
              <w:rPr>
                <w:rStyle w:val="FontStyle35"/>
                <w:sz w:val="24"/>
                <w:szCs w:val="24"/>
              </w:rPr>
              <w:t xml:space="preserve">Создание привязки оболочки к </w:t>
            </w:r>
            <w:r>
              <w:rPr>
                <w:rStyle w:val="FontStyle35"/>
                <w:sz w:val="24"/>
                <w:szCs w:val="24"/>
                <w:lang w:val="en-US"/>
              </w:rPr>
              <w:t>Armature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5"/>
                <w:sz w:val="24"/>
                <w:szCs w:val="24"/>
                <w:lang w:eastAsia="en-US"/>
              </w:rPr>
            </w:pPr>
            <w:r>
              <w:rPr>
                <w:rStyle w:val="FontStyle35"/>
                <w:sz w:val="24"/>
                <w:szCs w:val="24"/>
              </w:rPr>
              <w:t xml:space="preserve">Создание привязки оболочки к </w:t>
            </w:r>
            <w:r>
              <w:rPr>
                <w:rStyle w:val="FontStyle35"/>
                <w:sz w:val="24"/>
                <w:szCs w:val="24"/>
                <w:lang w:val="en-US"/>
              </w:rPr>
              <w:t>Armature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высоко реалистичного объёмного объекта с элементами анимации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высоко реалистичного объёмного объекта с элементами анимации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высоко реалистичного объёмного объекта с элементами анимации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высоко реалистичного объёмного объекта с элементами анимации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высоко реалистичного объёмного объекта с элементами анимации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высоко реалистичного объёмного объекта с элементами анимации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высоко реалистичного объёмного объекта с элементами анимации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высоко реалистичного объёмного объекта с элементами анимации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высоко реалистичного объёмного объекта с элементами анимации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Создание высоко реалистичного объёмного объекта с элементами анимации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</w:t>
            </w:r>
            <w:r>
              <w:rPr>
                <w:rStyle w:val="FontStyle35"/>
                <w:sz w:val="24"/>
                <w:szCs w:val="24"/>
              </w:rPr>
              <w:t xml:space="preserve"> модификатора </w:t>
            </w:r>
            <w:proofErr w:type="spellStart"/>
            <w:r>
              <w:rPr>
                <w:rStyle w:val="FontStyle35"/>
                <w:sz w:val="24"/>
                <w:szCs w:val="24"/>
                <w:lang w:val="en-US"/>
              </w:rPr>
              <w:t>Multires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</w:t>
            </w:r>
            <w:r>
              <w:rPr>
                <w:rStyle w:val="FontStyle35"/>
                <w:sz w:val="24"/>
                <w:szCs w:val="24"/>
              </w:rPr>
              <w:t xml:space="preserve"> модификатора </w:t>
            </w:r>
            <w:proofErr w:type="spellStart"/>
            <w:r>
              <w:rPr>
                <w:rStyle w:val="FontStyle35"/>
                <w:sz w:val="24"/>
                <w:szCs w:val="24"/>
                <w:lang w:val="en-US"/>
              </w:rPr>
              <w:t>Multires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</w:t>
            </w:r>
            <w:r>
              <w:rPr>
                <w:rStyle w:val="FontStyle35"/>
                <w:sz w:val="24"/>
                <w:szCs w:val="24"/>
              </w:rPr>
              <w:t xml:space="preserve"> модификатора </w:t>
            </w:r>
            <w:proofErr w:type="spellStart"/>
            <w:r>
              <w:rPr>
                <w:rStyle w:val="FontStyle35"/>
                <w:sz w:val="24"/>
                <w:szCs w:val="24"/>
                <w:lang w:val="en-US"/>
              </w:rPr>
              <w:t>Multires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</w:t>
            </w:r>
            <w:r>
              <w:rPr>
                <w:rStyle w:val="FontStyle35"/>
                <w:sz w:val="24"/>
                <w:szCs w:val="24"/>
              </w:rPr>
              <w:t xml:space="preserve"> модификатора </w:t>
            </w:r>
            <w:proofErr w:type="spellStart"/>
            <w:r>
              <w:rPr>
                <w:rStyle w:val="FontStyle35"/>
                <w:sz w:val="24"/>
                <w:szCs w:val="24"/>
                <w:lang w:val="en-US"/>
              </w:rPr>
              <w:t>Multires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</w:t>
            </w:r>
            <w:r>
              <w:rPr>
                <w:rStyle w:val="FontStyle35"/>
                <w:sz w:val="24"/>
                <w:szCs w:val="24"/>
              </w:rPr>
              <w:t xml:space="preserve"> модификатора </w:t>
            </w:r>
            <w:proofErr w:type="spellStart"/>
            <w:r>
              <w:rPr>
                <w:rStyle w:val="FontStyle35"/>
                <w:sz w:val="24"/>
                <w:szCs w:val="24"/>
                <w:lang w:val="en-US"/>
              </w:rPr>
              <w:t>Multires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</w:t>
            </w:r>
            <w:r>
              <w:rPr>
                <w:rStyle w:val="FontStyle35"/>
                <w:sz w:val="24"/>
                <w:szCs w:val="24"/>
              </w:rPr>
              <w:t xml:space="preserve"> модификатора </w:t>
            </w:r>
            <w:proofErr w:type="spellStart"/>
            <w:r>
              <w:rPr>
                <w:rStyle w:val="FontStyle35"/>
                <w:sz w:val="24"/>
                <w:szCs w:val="24"/>
                <w:lang w:val="en-US"/>
              </w:rPr>
              <w:t>Multires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</w:t>
            </w:r>
            <w:r>
              <w:rPr>
                <w:rStyle w:val="FontStyle35"/>
                <w:sz w:val="24"/>
                <w:szCs w:val="24"/>
              </w:rPr>
              <w:t xml:space="preserve"> модификатора </w:t>
            </w:r>
            <w:proofErr w:type="spellStart"/>
            <w:r>
              <w:rPr>
                <w:rStyle w:val="FontStyle35"/>
                <w:sz w:val="24"/>
                <w:szCs w:val="24"/>
                <w:lang w:val="en-US"/>
              </w:rPr>
              <w:t>Multires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</w:t>
            </w:r>
            <w:r>
              <w:rPr>
                <w:rStyle w:val="FontStyle35"/>
                <w:sz w:val="24"/>
                <w:szCs w:val="24"/>
              </w:rPr>
              <w:t xml:space="preserve"> модификатора </w:t>
            </w:r>
            <w:proofErr w:type="spellStart"/>
            <w:r>
              <w:rPr>
                <w:rStyle w:val="FontStyle35"/>
                <w:sz w:val="24"/>
                <w:szCs w:val="24"/>
                <w:lang w:val="en-US"/>
              </w:rPr>
              <w:t>Multires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</w:t>
            </w:r>
            <w:r>
              <w:rPr>
                <w:rStyle w:val="FontStyle35"/>
                <w:sz w:val="24"/>
                <w:szCs w:val="24"/>
              </w:rPr>
              <w:t xml:space="preserve"> модификатора </w:t>
            </w:r>
            <w:proofErr w:type="spellStart"/>
            <w:r>
              <w:rPr>
                <w:rStyle w:val="FontStyle35"/>
                <w:sz w:val="24"/>
                <w:szCs w:val="24"/>
                <w:lang w:val="en-US"/>
              </w:rPr>
              <w:t>Multires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Изучение</w:t>
            </w:r>
            <w:r>
              <w:rPr>
                <w:rStyle w:val="FontStyle35"/>
                <w:sz w:val="24"/>
                <w:szCs w:val="24"/>
              </w:rPr>
              <w:t xml:space="preserve"> модификатора </w:t>
            </w:r>
            <w:proofErr w:type="spellStart"/>
            <w:r>
              <w:rPr>
                <w:rStyle w:val="FontStyle35"/>
                <w:sz w:val="24"/>
                <w:szCs w:val="24"/>
                <w:lang w:val="en-US"/>
              </w:rPr>
              <w:t>Multires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Основные узлы 3</w:t>
            </w:r>
            <w:r>
              <w:rPr>
                <w:rStyle w:val="FontStyle33"/>
                <w:b w:val="0"/>
                <w:lang w:val="en-US"/>
              </w:rPr>
              <w:t>D</w:t>
            </w:r>
            <w:r>
              <w:rPr>
                <w:rStyle w:val="FontStyle33"/>
                <w:b w:val="0"/>
              </w:rPr>
              <w:t xml:space="preserve"> принтера, характеристики печати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Основные узлы 3</w:t>
            </w:r>
            <w:r>
              <w:rPr>
                <w:rStyle w:val="FontStyle33"/>
                <w:b w:val="0"/>
                <w:lang w:val="en-US"/>
              </w:rPr>
              <w:t>D</w:t>
            </w:r>
            <w:r>
              <w:rPr>
                <w:rStyle w:val="FontStyle33"/>
                <w:b w:val="0"/>
              </w:rPr>
              <w:t xml:space="preserve"> принтера, характеристики печати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Основные узлы 3</w:t>
            </w:r>
            <w:r>
              <w:rPr>
                <w:rStyle w:val="FontStyle33"/>
                <w:b w:val="0"/>
                <w:lang w:val="en-US"/>
              </w:rPr>
              <w:t>D</w:t>
            </w:r>
            <w:r>
              <w:rPr>
                <w:rStyle w:val="FontStyle33"/>
                <w:b w:val="0"/>
              </w:rPr>
              <w:t xml:space="preserve"> принтера, характеристики печати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Основные узлы 3</w:t>
            </w:r>
            <w:r>
              <w:rPr>
                <w:rStyle w:val="FontStyle33"/>
                <w:b w:val="0"/>
                <w:lang w:val="en-US"/>
              </w:rPr>
              <w:t>D</w:t>
            </w:r>
            <w:r>
              <w:rPr>
                <w:rStyle w:val="FontStyle33"/>
                <w:b w:val="0"/>
              </w:rPr>
              <w:t xml:space="preserve"> принтера, характеристики печати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Подготовка модели к 3D-печати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Подготовка модели к 3D-печати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Подготовка модели к 3D-печати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pStyle w:val="Style3"/>
              <w:widowControl/>
              <w:ind w:right="34"/>
              <w:jc w:val="left"/>
              <w:rPr>
                <w:rStyle w:val="FontStyle33"/>
                <w:b w:val="0"/>
              </w:rPr>
            </w:pPr>
            <w:r>
              <w:rPr>
                <w:rStyle w:val="FontStyle35"/>
                <w:sz w:val="24"/>
                <w:szCs w:val="24"/>
              </w:rPr>
              <w:t>Подготовка модели к 3D-печати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Style w:val="FontStyle33"/>
                <w:b w:val="0"/>
                <w:sz w:val="24"/>
                <w:szCs w:val="24"/>
                <w:lang w:eastAsia="ru-RU"/>
              </w:rPr>
              <w:t>Основные настройки и характеристики при печати моделей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A53F71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Style w:val="FontStyle33"/>
                <w:b w:val="0"/>
                <w:sz w:val="24"/>
                <w:szCs w:val="24"/>
                <w:lang w:eastAsia="ru-RU"/>
              </w:rPr>
              <w:t>Основные настройки и характеристики при печати моделей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DB0063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Style w:val="FontStyle33"/>
                <w:b w:val="0"/>
                <w:sz w:val="24"/>
                <w:szCs w:val="24"/>
                <w:lang w:eastAsia="ru-RU"/>
              </w:rPr>
              <w:t>Основные настройки и характеристики при печати моделей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DB0063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Style w:val="FontStyle33"/>
                <w:b w:val="0"/>
                <w:sz w:val="24"/>
                <w:szCs w:val="24"/>
                <w:lang w:eastAsia="ru-RU"/>
              </w:rPr>
              <w:t>Основные настройки и характеристики при печати моделей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DB0063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Style w:val="FontStyle33"/>
                <w:b w:val="0"/>
                <w:sz w:val="24"/>
                <w:szCs w:val="24"/>
                <w:lang w:eastAsia="ru-RU"/>
              </w:rPr>
              <w:t>Основные настройки и характеристики при печати моделей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DB0063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Style w:val="FontStyle33"/>
                <w:b w:val="0"/>
                <w:sz w:val="24"/>
                <w:szCs w:val="24"/>
                <w:lang w:eastAsia="ru-RU"/>
              </w:rPr>
              <w:t>Основные настройки и характеристики при печати моделей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DB0063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Style w:val="FontStyle33"/>
                <w:b w:val="0"/>
                <w:sz w:val="24"/>
                <w:szCs w:val="24"/>
                <w:lang w:eastAsia="ru-RU"/>
              </w:rPr>
              <w:t>Основные настройки и характеристики при печати моделей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  <w:tr w:rsidR="00747674" w:rsidTr="0074767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DB0063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lang w:eastAsia="ru-RU"/>
              </w:rPr>
            </w:pPr>
            <w:r>
              <w:rPr>
                <w:rStyle w:val="FontStyle33"/>
                <w:b w:val="0"/>
                <w:sz w:val="24"/>
                <w:szCs w:val="24"/>
                <w:lang w:eastAsia="ru-RU"/>
              </w:rPr>
              <w:t>Основные настройки и характеристики при печати моделей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Сам. работа</w:t>
            </w:r>
          </w:p>
        </w:tc>
      </w:tr>
      <w:tr w:rsidR="00747674" w:rsidTr="00747674">
        <w:trPr>
          <w:trHeight w:val="240"/>
        </w:trPr>
        <w:tc>
          <w:tcPr>
            <w:tcW w:w="7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Style w:val="FontStyle33"/>
                <w:b w:val="0"/>
                <w:sz w:val="24"/>
                <w:szCs w:val="24"/>
              </w:rPr>
            </w:pPr>
            <w:r>
              <w:rPr>
                <w:rStyle w:val="FontStyle33"/>
                <w:b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  <w:r>
              <w:rPr>
                <w:rFonts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74" w:rsidRDefault="00747674">
            <w:pPr>
              <w:rPr>
                <w:rFonts w:hAnsi="Times New Roman"/>
                <w:sz w:val="24"/>
                <w:szCs w:val="24"/>
                <w:lang w:eastAsia="ru-RU"/>
              </w:rPr>
            </w:pPr>
          </w:p>
        </w:tc>
      </w:tr>
    </w:tbl>
    <w:p w:rsidR="00747674" w:rsidRDefault="00747674" w:rsidP="00747674">
      <w:pPr>
        <w:widowControl w:val="0"/>
        <w:spacing w:after="0"/>
        <w:ind w:left="709" w:right="6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674" w:rsidRDefault="00747674" w:rsidP="00747674">
      <w:pPr>
        <w:widowControl w:val="0"/>
        <w:spacing w:after="0"/>
        <w:ind w:left="709" w:right="6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674" w:rsidRDefault="00747674" w:rsidP="00747674">
      <w:pPr>
        <w:widowControl w:val="0"/>
        <w:tabs>
          <w:tab w:val="left" w:pos="1350"/>
          <w:tab w:val="left" w:pos="1775"/>
          <w:tab w:val="left" w:pos="3353"/>
          <w:tab w:val="left" w:pos="4629"/>
          <w:tab w:val="left" w:pos="6557"/>
          <w:tab w:val="left" w:pos="8178"/>
          <w:tab w:val="left" w:pos="8602"/>
        </w:tabs>
        <w:spacing w:after="0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674" w:rsidRDefault="00747674" w:rsidP="00747674">
      <w:pPr>
        <w:widowControl w:val="0"/>
        <w:spacing w:after="0"/>
        <w:ind w:left="567" w:right="-20" w:firstLine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Мат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47674" w:rsidRDefault="00747674" w:rsidP="00747674">
      <w:pPr>
        <w:widowControl w:val="0"/>
        <w:spacing w:after="0"/>
        <w:ind w:left="1" w:right="6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 моделирование в программе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BLENDER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бюджетного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C0E31"/>
          <w:sz w:val="24"/>
          <w:szCs w:val="24"/>
          <w:shd w:val="clear" w:color="auto" w:fill="FFFFFF"/>
        </w:rPr>
        <w:t>средняя общеобразовательная школа № 1 сельского поселения "Село Троицкое" Нанайского муниципального района Хабаровского края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7674" w:rsidRDefault="00747674" w:rsidP="00747674">
      <w:pPr>
        <w:widowControl w:val="0"/>
        <w:spacing w:after="0"/>
        <w:ind w:left="567" w:right="1841" w:firstLine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риалов</w:t>
      </w:r>
    </w:p>
    <w:p w:rsidR="00747674" w:rsidRDefault="00747674" w:rsidP="00747674">
      <w:pPr>
        <w:widowControl w:val="0"/>
        <w:spacing w:after="0"/>
        <w:ind w:left="567" w:right="1841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747674" w:rsidRDefault="00747674" w:rsidP="00747674">
      <w:pPr>
        <w:widowControl w:val="0"/>
        <w:spacing w:after="0"/>
        <w:ind w:right="679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747674" w:rsidRDefault="00747674" w:rsidP="00747674">
      <w:pPr>
        <w:widowControl w:val="0"/>
        <w:spacing w:after="0"/>
        <w:ind w:right="99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Общим освещением</w:t>
      </w:r>
    </w:p>
    <w:p w:rsidR="00747674" w:rsidRDefault="00747674" w:rsidP="00747674">
      <w:pPr>
        <w:widowControl w:val="0"/>
        <w:spacing w:after="0"/>
        <w:ind w:right="99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персональные компьютеры с частотой процессора не ниже 2.0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Ггц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оперативной памяти не менее 512 Мб.</w:t>
      </w:r>
    </w:p>
    <w:p w:rsidR="00747674" w:rsidRDefault="00747674" w:rsidP="00747674">
      <w:pPr>
        <w:widowControl w:val="0"/>
        <w:spacing w:after="0"/>
        <w:ind w:right="99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Компьютерной программой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Blender</w:t>
      </w:r>
    </w:p>
    <w:p w:rsidR="00747674" w:rsidRDefault="00747674" w:rsidP="00747674">
      <w:pPr>
        <w:widowControl w:val="0"/>
        <w:spacing w:after="0"/>
        <w:ind w:right="99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Мультимедийный экран</w:t>
      </w:r>
    </w:p>
    <w:p w:rsidR="00747674" w:rsidRDefault="00747674" w:rsidP="00747674">
      <w:pPr>
        <w:widowControl w:val="0"/>
        <w:spacing w:after="0"/>
        <w:ind w:right="99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Цифро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747674" w:rsidRDefault="00747674" w:rsidP="00747674">
      <w:pPr>
        <w:widowControl w:val="0"/>
        <w:spacing w:after="0"/>
        <w:ind w:right="99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принтер</w:t>
      </w:r>
    </w:p>
    <w:p w:rsidR="00747674" w:rsidRDefault="00747674" w:rsidP="00747674">
      <w:pPr>
        <w:widowControl w:val="0"/>
        <w:spacing w:after="0"/>
        <w:ind w:right="99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674" w:rsidRDefault="00747674" w:rsidP="00747674">
      <w:pPr>
        <w:widowControl w:val="0"/>
        <w:spacing w:after="0"/>
        <w:ind w:left="708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2.3. 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</w:p>
    <w:p w:rsidR="00747674" w:rsidRDefault="00747674" w:rsidP="00747674">
      <w:pPr>
        <w:widowControl w:val="0"/>
        <w:spacing w:after="0"/>
        <w:ind w:right="-20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мпон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 к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нию, во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и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7674" w:rsidRDefault="00747674" w:rsidP="00747674">
      <w:pPr>
        <w:widowControl w:val="0"/>
        <w:spacing w:after="0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творческие работы, демонстрации полученных изделий,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звитию инт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747674" w:rsidRDefault="00747674" w:rsidP="00747674">
      <w:pPr>
        <w:widowControl w:val="0"/>
        <w:spacing w:before="1" w:after="0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хнол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гии:</w:t>
      </w:r>
    </w:p>
    <w:p w:rsidR="00747674" w:rsidRDefault="00747674" w:rsidP="00747674">
      <w:pPr>
        <w:widowControl w:val="0"/>
        <w:tabs>
          <w:tab w:val="left" w:pos="1205"/>
          <w:tab w:val="left" w:pos="2593"/>
          <w:tab w:val="left" w:pos="4267"/>
          <w:tab w:val="left" w:pos="5490"/>
          <w:tab w:val="left" w:pos="5927"/>
          <w:tab w:val="left" w:pos="7901"/>
        </w:tabs>
        <w:spacing w:before="50" w:after="0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прогр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7674" w:rsidRDefault="00747674" w:rsidP="00747674">
      <w:pPr>
        <w:widowControl w:val="0"/>
        <w:tabs>
          <w:tab w:val="left" w:pos="2526"/>
          <w:tab w:val="left" w:pos="3174"/>
          <w:tab w:val="left" w:pos="5807"/>
          <w:tab w:val="left" w:pos="7687"/>
        </w:tabs>
        <w:spacing w:after="0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– ори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ждому</w:t>
      </w:r>
      <w:r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нку,</w:t>
      </w:r>
      <w:r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обходимых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 чл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7674" w:rsidRDefault="00747674" w:rsidP="00747674">
      <w:pPr>
        <w:widowControl w:val="0"/>
        <w:tabs>
          <w:tab w:val="left" w:pos="2478"/>
          <w:tab w:val="left" w:pos="5116"/>
          <w:tab w:val="left" w:pos="5634"/>
          <w:tab w:val="left" w:pos="7259"/>
          <w:tab w:val="left" w:pos="9225"/>
        </w:tabs>
        <w:spacing w:after="0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и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пространственное представление модели, логик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объектно-пространственного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моделирования..</w:t>
      </w:r>
      <w:proofErr w:type="gramEnd"/>
    </w:p>
    <w:p w:rsidR="00747674" w:rsidRDefault="00747674" w:rsidP="00747674">
      <w:pPr>
        <w:widowControl w:val="0"/>
        <w:tabs>
          <w:tab w:val="left" w:pos="2478"/>
          <w:tab w:val="left" w:pos="5116"/>
          <w:tab w:val="left" w:pos="5634"/>
          <w:tab w:val="left" w:pos="7259"/>
          <w:tab w:val="left" w:pos="9225"/>
        </w:tabs>
        <w:spacing w:after="0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674" w:rsidRDefault="00747674" w:rsidP="00747674">
      <w:pPr>
        <w:widowControl w:val="0"/>
        <w:spacing w:after="0"/>
        <w:ind w:left="708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чнику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747674" w:rsidRDefault="00747674" w:rsidP="00747674">
      <w:pPr>
        <w:widowControl w:val="0"/>
        <w:spacing w:after="0"/>
        <w:ind w:left="1" w:right="-6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но-объ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 во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747674" w:rsidRDefault="00747674" w:rsidP="00747674">
      <w:pPr>
        <w:widowControl w:val="0"/>
        <w:tabs>
          <w:tab w:val="left" w:pos="1838"/>
          <w:tab w:val="left" w:pos="3041"/>
          <w:tab w:val="left" w:pos="3992"/>
          <w:tab w:val="left" w:pos="5433"/>
          <w:tab w:val="left" w:pos="6529"/>
          <w:tab w:val="left" w:pos="8438"/>
        </w:tabs>
        <w:spacing w:after="0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пр.</w:t>
      </w:r>
      <w:r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7674" w:rsidRDefault="00747674" w:rsidP="00747674">
      <w:pPr>
        <w:widowControl w:val="0"/>
        <w:spacing w:after="0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747674" w:rsidRDefault="00747674" w:rsidP="00747674">
      <w:pPr>
        <w:widowControl w:val="0"/>
        <w:spacing w:after="0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674" w:rsidRDefault="00747674" w:rsidP="00747674">
      <w:pPr>
        <w:widowControl w:val="0"/>
        <w:spacing w:after="0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2.4.Формы контроля:</w:t>
      </w:r>
    </w:p>
    <w:p w:rsidR="00747674" w:rsidRDefault="00747674" w:rsidP="00747674">
      <w:pPr>
        <w:widowControl w:val="0"/>
        <w:spacing w:after="0"/>
        <w:ind w:left="708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747674" w:rsidRDefault="00747674" w:rsidP="00747674">
      <w:pPr>
        <w:widowControl w:val="0"/>
        <w:spacing w:after="0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входной</w:t>
      </w:r>
      <w:r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по основам компьютерной грамотности»)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747674" w:rsidRDefault="00747674" w:rsidP="00747674">
      <w:pPr>
        <w:widowControl w:val="0"/>
        <w:spacing w:after="0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(выполн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747674" w:rsidRDefault="00747674" w:rsidP="00747674">
      <w:pPr>
        <w:widowControl w:val="0"/>
        <w:spacing w:after="0"/>
        <w:ind w:left="1"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промежуточного проекта)</w:t>
      </w:r>
    </w:p>
    <w:p w:rsidR="00747674" w:rsidRDefault="00747674" w:rsidP="00747674">
      <w:pPr>
        <w:widowControl w:val="0"/>
        <w:spacing w:after="0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создание итоговой работы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7674" w:rsidRDefault="00747674" w:rsidP="00747674">
      <w:pPr>
        <w:spacing w:after="0"/>
        <w:ind w:firstLine="87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2.5. Список литературы</w:t>
      </w:r>
    </w:p>
    <w:p w:rsidR="00747674" w:rsidRDefault="00747674" w:rsidP="00747674">
      <w:pPr>
        <w:spacing w:after="0"/>
        <w:ind w:firstLine="8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674" w:rsidRDefault="00747674" w:rsidP="007476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Миронов  Б.Г.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Миронова  Р.С.,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Д.А.,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Пузиков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А.А.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Инженерная 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компьютерная графика –М.: Высшая школа, 2004 . -336 с.</w:t>
      </w:r>
    </w:p>
    <w:p w:rsidR="00747674" w:rsidRDefault="00747674" w:rsidP="007476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Некрасов А.В., Некрасова М.А. Первый проект от эскиза до презентации: учебное пособие. –Екатеринбург: Урал. рабочий, 2003. –127 с.</w:t>
      </w:r>
    </w:p>
    <w:p w:rsidR="00747674" w:rsidRDefault="00747674" w:rsidP="007476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Новичихина Л.И.. Справочник по техническому черчению -Мн.: Книжный Дом, 2004.</w:t>
      </w:r>
    </w:p>
    <w:p w:rsidR="00747674" w:rsidRDefault="00747674" w:rsidP="007476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Потемкин А.М. Трехмерное твердотельное моделирование. –М.: КомпьютерПресс,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2002.-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296с.: ил.</w:t>
      </w:r>
    </w:p>
    <w:p w:rsidR="00747674" w:rsidRDefault="00747674" w:rsidP="007476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Потемкин А.М. Инженерная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графика.–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ЛОРИ, 2000.–492.</w:t>
      </w:r>
    </w:p>
    <w:p w:rsidR="00747674" w:rsidRDefault="00747674" w:rsidP="007476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[Электронные ресурсы] </w:t>
      </w:r>
    </w:p>
    <w:p w:rsidR="00747674" w:rsidRDefault="008F6F35" w:rsidP="0074767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="00747674">
          <w:rPr>
            <w:rStyle w:val="a3"/>
            <w:rFonts w:eastAsia="Times New Roman"/>
            <w:sz w:val="24"/>
            <w:szCs w:val="24"/>
            <w:lang w:val="en-US"/>
          </w:rPr>
          <w:t>https</w:t>
        </w:r>
        <w:r w:rsidR="00747674">
          <w:rPr>
            <w:rStyle w:val="a3"/>
            <w:rFonts w:eastAsia="Times New Roman"/>
            <w:sz w:val="24"/>
            <w:szCs w:val="24"/>
          </w:rPr>
          <w:t>://</w:t>
        </w:r>
        <w:r w:rsidR="00747674">
          <w:rPr>
            <w:rStyle w:val="a3"/>
            <w:rFonts w:eastAsia="Times New Roman"/>
            <w:sz w:val="24"/>
            <w:szCs w:val="24"/>
            <w:lang w:val="en-US"/>
          </w:rPr>
          <w:t>www</w:t>
        </w:r>
        <w:r w:rsidR="0074767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747674">
          <w:rPr>
            <w:rStyle w:val="a3"/>
            <w:rFonts w:eastAsia="Times New Roman"/>
            <w:sz w:val="24"/>
            <w:szCs w:val="24"/>
            <w:lang w:val="en-US"/>
          </w:rPr>
          <w:t>youtube</w:t>
        </w:r>
        <w:proofErr w:type="spellEnd"/>
        <w:r w:rsidR="00747674">
          <w:rPr>
            <w:rStyle w:val="a3"/>
            <w:rFonts w:eastAsia="Times New Roman"/>
            <w:sz w:val="24"/>
            <w:szCs w:val="24"/>
          </w:rPr>
          <w:t>.</w:t>
        </w:r>
        <w:r w:rsidR="00747674">
          <w:rPr>
            <w:rStyle w:val="a3"/>
            <w:rFonts w:eastAsia="Times New Roman"/>
            <w:sz w:val="24"/>
            <w:szCs w:val="24"/>
            <w:lang w:val="en-US"/>
          </w:rPr>
          <w:t>com</w:t>
        </w:r>
        <w:r w:rsidR="00747674">
          <w:rPr>
            <w:rStyle w:val="a3"/>
            <w:rFonts w:eastAsia="Times New Roman"/>
            <w:sz w:val="24"/>
            <w:szCs w:val="24"/>
          </w:rPr>
          <w:t>/</w:t>
        </w:r>
        <w:r w:rsidR="00747674">
          <w:rPr>
            <w:rStyle w:val="a3"/>
            <w:rFonts w:eastAsia="Times New Roman"/>
            <w:sz w:val="24"/>
            <w:szCs w:val="24"/>
            <w:lang w:val="en-US"/>
          </w:rPr>
          <w:t>user</w:t>
        </w:r>
        <w:r w:rsidR="00747674">
          <w:rPr>
            <w:rStyle w:val="a3"/>
            <w:rFonts w:eastAsia="Times New Roman"/>
            <w:sz w:val="24"/>
            <w:szCs w:val="24"/>
          </w:rPr>
          <w:t>/</w:t>
        </w:r>
        <w:r w:rsidR="00747674">
          <w:rPr>
            <w:rStyle w:val="a3"/>
            <w:rFonts w:eastAsia="Times New Roman"/>
            <w:sz w:val="24"/>
            <w:szCs w:val="24"/>
            <w:lang w:val="en-US"/>
          </w:rPr>
          <w:t>Blender</w:t>
        </w:r>
        <w:r w:rsidR="00747674">
          <w:rPr>
            <w:rStyle w:val="a3"/>
            <w:rFonts w:eastAsia="Times New Roman"/>
            <w:sz w:val="24"/>
            <w:szCs w:val="24"/>
          </w:rPr>
          <w:t>3</w:t>
        </w:r>
        <w:proofErr w:type="spellStart"/>
        <w:r w:rsidR="00747674">
          <w:rPr>
            <w:rStyle w:val="a3"/>
            <w:rFonts w:eastAsia="Times New Roman"/>
            <w:sz w:val="24"/>
            <w:szCs w:val="24"/>
            <w:lang w:val="en-US"/>
          </w:rPr>
          <w:t>Dcomua</w:t>
        </w:r>
        <w:proofErr w:type="spellEnd"/>
      </w:hyperlink>
    </w:p>
    <w:p w:rsidR="00747674" w:rsidRDefault="008F6F35" w:rsidP="0074767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747674">
          <w:rPr>
            <w:rStyle w:val="a3"/>
            <w:rFonts w:eastAsia="Times New Roman"/>
            <w:sz w:val="24"/>
            <w:szCs w:val="24"/>
          </w:rPr>
          <w:t>https://www.youtube.com/watch?v=ryq4Vj7G5NA</w:t>
        </w:r>
      </w:hyperlink>
    </w:p>
    <w:p w:rsidR="00747674" w:rsidRDefault="008F6F35" w:rsidP="0074767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="00747674">
          <w:rPr>
            <w:rStyle w:val="a3"/>
            <w:rFonts w:eastAsia="Times New Roman"/>
            <w:sz w:val="24"/>
            <w:szCs w:val="24"/>
          </w:rPr>
          <w:t>https://www.youtube.com/watch?v=KO0wNQdiivs&amp;list=PLuuJ7EJSjEfMETY8txzRpXHPH08Eg7kA6</w:t>
        </w:r>
      </w:hyperlink>
    </w:p>
    <w:p w:rsidR="00747674" w:rsidRDefault="008F6F35" w:rsidP="0074767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r w:rsidR="00747674">
          <w:rPr>
            <w:rStyle w:val="a3"/>
            <w:rFonts w:eastAsia="Times New Roman"/>
            <w:sz w:val="24"/>
            <w:szCs w:val="24"/>
          </w:rPr>
          <w:t>https://www.youtube.com/watch?v=YBYWfso-P5Y&amp;list=PL0lO_mIqDDFW5h4vGzizQDcsqK3nxjvy_</w:t>
        </w:r>
      </w:hyperlink>
    </w:p>
    <w:p w:rsidR="00747674" w:rsidRDefault="008F6F35" w:rsidP="0074767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history="1">
        <w:r w:rsidR="00747674">
          <w:rPr>
            <w:rStyle w:val="a3"/>
            <w:rFonts w:eastAsia="Times New Roman"/>
            <w:sz w:val="24"/>
            <w:szCs w:val="24"/>
          </w:rPr>
          <w:t>https://blender3d.com.ua/tag/model/</w:t>
        </w:r>
      </w:hyperlink>
    </w:p>
    <w:p w:rsidR="00747674" w:rsidRDefault="008F6F35" w:rsidP="0074767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="00747674">
          <w:rPr>
            <w:rStyle w:val="a3"/>
            <w:rFonts w:eastAsia="Times New Roman"/>
            <w:sz w:val="24"/>
            <w:szCs w:val="24"/>
          </w:rPr>
          <w:t>https://videoinfographica.com/blender-tutorials/</w:t>
        </w:r>
      </w:hyperlink>
    </w:p>
    <w:p w:rsidR="00D34218" w:rsidRDefault="00D34218"/>
    <w:sectPr w:rsidR="00D34218" w:rsidSect="00E0633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250DB"/>
    <w:multiLevelType w:val="hybridMultilevel"/>
    <w:tmpl w:val="B74A4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017EE"/>
    <w:multiLevelType w:val="multilevel"/>
    <w:tmpl w:val="D840BC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7D090EB1"/>
    <w:multiLevelType w:val="hybridMultilevel"/>
    <w:tmpl w:val="B6F66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AD"/>
    <w:rsid w:val="001C5ADD"/>
    <w:rsid w:val="001C69E3"/>
    <w:rsid w:val="00747674"/>
    <w:rsid w:val="007E3BB8"/>
    <w:rsid w:val="00855AAD"/>
    <w:rsid w:val="008F6F35"/>
    <w:rsid w:val="00A53F71"/>
    <w:rsid w:val="00D34218"/>
    <w:rsid w:val="00D65D2D"/>
    <w:rsid w:val="00DB0063"/>
    <w:rsid w:val="00E0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A1C1"/>
  <w15:docId w15:val="{247D75FE-4B90-46CB-9942-77812D32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6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6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476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74767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47674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47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7674"/>
  </w:style>
  <w:style w:type="paragraph" w:styleId="a7">
    <w:name w:val="footer"/>
    <w:basedOn w:val="a"/>
    <w:link w:val="a8"/>
    <w:uiPriority w:val="99"/>
    <w:semiHidden/>
    <w:unhideWhenUsed/>
    <w:rsid w:val="00747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7674"/>
  </w:style>
  <w:style w:type="paragraph" w:styleId="a9">
    <w:name w:val="Balloon Text"/>
    <w:basedOn w:val="a"/>
    <w:link w:val="aa"/>
    <w:uiPriority w:val="99"/>
    <w:semiHidden/>
    <w:unhideWhenUsed/>
    <w:rsid w:val="0074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767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47674"/>
    <w:pPr>
      <w:ind w:left="720"/>
      <w:contextualSpacing/>
    </w:pPr>
  </w:style>
  <w:style w:type="paragraph" w:customStyle="1" w:styleId="Style3">
    <w:name w:val="Style3"/>
    <w:basedOn w:val="a"/>
    <w:uiPriority w:val="99"/>
    <w:rsid w:val="0074767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4767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747674"/>
    <w:rPr>
      <w:color w:val="808080"/>
    </w:rPr>
  </w:style>
  <w:style w:type="character" w:customStyle="1" w:styleId="FontStyle33">
    <w:name w:val="Font Style33"/>
    <w:basedOn w:val="a0"/>
    <w:uiPriority w:val="99"/>
    <w:rsid w:val="0074767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5">
    <w:name w:val="Font Style35"/>
    <w:basedOn w:val="a0"/>
    <w:uiPriority w:val="99"/>
    <w:rsid w:val="00747674"/>
    <w:rPr>
      <w:rFonts w:ascii="Times New Roman" w:hAnsi="Times New Roman" w:cs="Times New Roman" w:hint="default"/>
      <w:sz w:val="22"/>
      <w:szCs w:val="22"/>
    </w:rPr>
  </w:style>
  <w:style w:type="character" w:customStyle="1" w:styleId="FontStyle34">
    <w:name w:val="Font Style34"/>
    <w:basedOn w:val="a0"/>
    <w:uiPriority w:val="99"/>
    <w:rsid w:val="00747674"/>
    <w:rPr>
      <w:rFonts w:ascii="Times New Roman" w:hAnsi="Times New Roman" w:cs="Times New Roman" w:hint="default"/>
      <w:b/>
      <w:bCs/>
      <w:sz w:val="22"/>
      <w:szCs w:val="22"/>
    </w:rPr>
  </w:style>
  <w:style w:type="table" w:styleId="ad">
    <w:name w:val="Table Grid"/>
    <w:basedOn w:val="a1"/>
    <w:uiPriority w:val="59"/>
    <w:rsid w:val="00747674"/>
    <w:pPr>
      <w:spacing w:after="0" w:line="240" w:lineRule="auto"/>
    </w:pPr>
    <w:rPr>
      <w:rFonts w:ascii="Times New Roman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O0wNQdiivs&amp;list=PLuuJ7EJSjEfMETY8txzRpXHPH08Eg7kA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yq4Vj7G5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Blender3Dcomua" TargetMode="External"/><Relationship Id="rId11" Type="http://schemas.openxmlformats.org/officeDocument/2006/relationships/hyperlink" Target="https://videoinfographica.com/blender-tutorials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blender3d.com.ua/tag/mode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BYWfso-P5Y&amp;list=PL0lO_mIqDDFW5h4vGzizQDcsqK3nxjvy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3729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User2021</cp:lastModifiedBy>
  <cp:revision>7</cp:revision>
  <dcterms:created xsi:type="dcterms:W3CDTF">2022-11-21T06:39:00Z</dcterms:created>
  <dcterms:modified xsi:type="dcterms:W3CDTF">2023-09-28T01:28:00Z</dcterms:modified>
</cp:coreProperties>
</file>